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5F" w:rsidRDefault="008356E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D15A5F" w:rsidRDefault="00D15A5F">
      <w:pPr>
        <w:jc w:val="center"/>
        <w:rPr>
          <w:sz w:val="32"/>
          <w:szCs w:val="32"/>
        </w:rPr>
      </w:pPr>
    </w:p>
    <w:p w:rsidR="00D15A5F" w:rsidRDefault="00D15A5F">
      <w:pPr>
        <w:jc w:val="center"/>
        <w:rPr>
          <w:rFonts w:ascii="黑体" w:eastAsia="黑体" w:hAnsi="黑体"/>
          <w:sz w:val="52"/>
          <w:szCs w:val="52"/>
        </w:rPr>
      </w:pPr>
    </w:p>
    <w:p w:rsidR="00D15A5F" w:rsidRDefault="00D15A5F">
      <w:pPr>
        <w:jc w:val="center"/>
        <w:rPr>
          <w:rFonts w:ascii="黑体" w:eastAsia="黑体" w:hAnsi="黑体"/>
          <w:sz w:val="52"/>
          <w:szCs w:val="52"/>
        </w:rPr>
      </w:pPr>
    </w:p>
    <w:p w:rsidR="00D15A5F" w:rsidRDefault="008356E1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嘉兴学院体军部</w:t>
      </w:r>
    </w:p>
    <w:p w:rsidR="00D15A5F" w:rsidRDefault="008356E1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岗位聘期考核表</w:t>
      </w:r>
    </w:p>
    <w:p w:rsidR="00D15A5F" w:rsidRDefault="00D15A5F">
      <w:pPr>
        <w:jc w:val="center"/>
        <w:rPr>
          <w:sz w:val="30"/>
          <w:szCs w:val="30"/>
        </w:rPr>
      </w:pPr>
    </w:p>
    <w:p w:rsidR="00D15A5F" w:rsidRDefault="00D15A5F">
      <w:pPr>
        <w:jc w:val="center"/>
        <w:rPr>
          <w:sz w:val="30"/>
          <w:szCs w:val="30"/>
        </w:rPr>
      </w:pPr>
    </w:p>
    <w:p w:rsidR="00D15A5F" w:rsidRDefault="00D15A5F">
      <w:pPr>
        <w:jc w:val="center"/>
        <w:rPr>
          <w:sz w:val="30"/>
          <w:szCs w:val="30"/>
        </w:rPr>
      </w:pPr>
    </w:p>
    <w:p w:rsidR="00D15A5F" w:rsidRDefault="008356E1">
      <w:pPr>
        <w:ind w:firstLineChars="450" w:firstLine="12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>李慧玲</w:t>
      </w:r>
      <w:r>
        <w:rPr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D15A5F" w:rsidRDefault="00D15A5F">
      <w:pPr>
        <w:ind w:firstLineChars="450" w:firstLine="1260"/>
        <w:jc w:val="left"/>
        <w:rPr>
          <w:sz w:val="28"/>
          <w:szCs w:val="28"/>
        </w:rPr>
      </w:pPr>
    </w:p>
    <w:p w:rsidR="00D15A5F" w:rsidRDefault="00D15A5F">
      <w:pPr>
        <w:jc w:val="left"/>
        <w:rPr>
          <w:sz w:val="28"/>
          <w:szCs w:val="28"/>
        </w:rPr>
      </w:pPr>
    </w:p>
    <w:p w:rsidR="00D15A5F" w:rsidRDefault="008356E1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  2016</w:t>
      </w:r>
      <w:r>
        <w:rPr>
          <w:rFonts w:hint="eastAsia"/>
          <w:sz w:val="28"/>
          <w:szCs w:val="28"/>
          <w:u w:val="single"/>
        </w:rPr>
        <w:t>年</w:t>
      </w:r>
      <w:r>
        <w:rPr>
          <w:rFonts w:hint="eastAsia"/>
          <w:sz w:val="28"/>
          <w:szCs w:val="28"/>
          <w:u w:val="single"/>
        </w:rPr>
        <w:t>11</w:t>
      </w:r>
      <w:r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</w:rPr>
        <w:t>14</w:t>
      </w:r>
      <w:r>
        <w:rPr>
          <w:rFonts w:hint="eastAsia"/>
          <w:sz w:val="28"/>
          <w:szCs w:val="28"/>
          <w:u w:val="single"/>
        </w:rPr>
        <w:t>日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:rsidR="00D15A5F" w:rsidRDefault="00D15A5F">
      <w:pPr>
        <w:jc w:val="left"/>
        <w:rPr>
          <w:sz w:val="28"/>
          <w:szCs w:val="28"/>
        </w:rPr>
      </w:pPr>
    </w:p>
    <w:p w:rsidR="00D15A5F" w:rsidRDefault="00D15A5F">
      <w:pPr>
        <w:jc w:val="left"/>
        <w:rPr>
          <w:sz w:val="28"/>
          <w:szCs w:val="28"/>
        </w:rPr>
      </w:pPr>
    </w:p>
    <w:p w:rsidR="00D15A5F" w:rsidRDefault="00D15A5F">
      <w:pPr>
        <w:jc w:val="left"/>
        <w:rPr>
          <w:sz w:val="28"/>
          <w:szCs w:val="28"/>
        </w:rPr>
      </w:pPr>
    </w:p>
    <w:p w:rsidR="00D15A5F" w:rsidRDefault="00D15A5F">
      <w:pPr>
        <w:jc w:val="left"/>
        <w:rPr>
          <w:sz w:val="28"/>
          <w:szCs w:val="28"/>
        </w:rPr>
      </w:pPr>
    </w:p>
    <w:p w:rsidR="00D15A5F" w:rsidRDefault="00D15A5F">
      <w:pPr>
        <w:jc w:val="left"/>
        <w:rPr>
          <w:sz w:val="28"/>
          <w:szCs w:val="28"/>
        </w:rPr>
      </w:pPr>
    </w:p>
    <w:p w:rsidR="00D15A5F" w:rsidRDefault="008356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D15A5F" w:rsidRDefault="008356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 w:rsidR="00D15A5F" w:rsidRDefault="008356E1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D15A5F">
        <w:trPr>
          <w:trHeight w:val="558"/>
        </w:trPr>
        <w:tc>
          <w:tcPr>
            <w:tcW w:w="639" w:type="dxa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李慧玲</w:t>
            </w:r>
          </w:p>
        </w:tc>
        <w:tc>
          <w:tcPr>
            <w:tcW w:w="711" w:type="dxa"/>
            <w:gridSpan w:val="2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1963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D15A5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D15A5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D15A5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>
              <w:t>聘</w:t>
            </w:r>
            <w:r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pStyle w:val="10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15A5F" w:rsidRDefault="008356E1">
            <w:pPr>
              <w:pStyle w:val="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  ]</w:t>
            </w:r>
            <w:r>
              <w:rPr>
                <w:rFonts w:hint="eastAsia"/>
              </w:rPr>
              <w:t>教学科研型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[ </w:t>
            </w:r>
            <w:r>
              <w:rPr>
                <w:rFonts w:ascii="Arial" w:hAnsi="Arial" w:cs="Arial"/>
              </w:rPr>
              <w:t>√</w:t>
            </w:r>
            <w:r>
              <w:rPr>
                <w:rFonts w:ascii="宋体" w:hAnsi="宋体" w:hint="eastAsia"/>
              </w:rPr>
              <w:t xml:space="preserve"> 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D15A5F" w:rsidRDefault="008356E1">
            <w:pPr>
              <w:widowControl/>
              <w:jc w:val="left"/>
            </w:pPr>
            <w:r>
              <w:rPr>
                <w:rFonts w:ascii="宋体" w:hAnsi="宋体" w:hint="eastAsia"/>
              </w:rPr>
              <w:t>[  ]职员岗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[  ]</w:t>
            </w:r>
            <w:proofErr w:type="gramStart"/>
            <w:r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D15A5F" w:rsidTr="000C6874">
        <w:trPr>
          <w:trHeight w:val="556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D15A5F" w:rsidRDefault="008356E1">
            <w:pPr>
              <w:pStyle w:val="10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五</w:t>
            </w:r>
            <w:r>
              <w:rPr>
                <w:rFonts w:hint="eastAsia"/>
                <w:u w:val="single"/>
              </w:rPr>
              <w:t xml:space="preserve"> 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D15A5F" w:rsidTr="000C6874">
        <w:trPr>
          <w:trHeight w:val="681"/>
        </w:trPr>
        <w:tc>
          <w:tcPr>
            <w:tcW w:w="1933" w:type="dxa"/>
            <w:gridSpan w:val="2"/>
            <w:vAlign w:val="center"/>
          </w:tcPr>
          <w:p w:rsidR="00D15A5F" w:rsidRDefault="008356E1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D15A5F" w:rsidRDefault="008356E1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[七]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D15A5F" w:rsidTr="000C6874">
        <w:trPr>
          <w:trHeight w:val="548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合格</w:t>
            </w:r>
          </w:p>
        </w:tc>
      </w:tr>
      <w:tr w:rsidR="00D15A5F" w:rsidTr="000C6874">
        <w:trPr>
          <w:trHeight w:val="54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教学</w:t>
            </w:r>
            <w:r>
              <w:t>业绩考核</w:t>
            </w:r>
            <w:r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ascii="宋体" w:hAnsi="宋体" w:hint="eastAsia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hint="eastAsia"/>
              </w:rPr>
              <w:t xml:space="preserve">   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</w:t>
            </w:r>
            <w:r>
              <w:rPr>
                <w:rFonts w:ascii="宋体" w:hAnsi="宋体"/>
              </w:rPr>
              <w:t>-2015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ascii="宋体" w:hAnsi="宋体" w:hint="eastAsia"/>
              </w:rPr>
              <w:t>2015</w:t>
            </w:r>
            <w:r>
              <w:rPr>
                <w:rFonts w:ascii="宋体" w:hAnsi="宋体"/>
              </w:rPr>
              <w:t>-2016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hint="eastAsia"/>
              </w:rPr>
              <w:t xml:space="preserve">   B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A5F" w:rsidRDefault="008356E1">
            <w:r>
              <w:rPr>
                <w:rFonts w:hint="eastAsia"/>
              </w:rPr>
              <w:t>聘期</w:t>
            </w:r>
          </w:p>
          <w:p w:rsidR="00D15A5F" w:rsidRDefault="008356E1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D15A5F" w:rsidRDefault="008A6B9C">
            <w:r>
              <w:rPr>
                <w:rFonts w:hint="eastAsia"/>
              </w:rPr>
              <w:t xml:space="preserve">  B</w:t>
            </w:r>
          </w:p>
        </w:tc>
      </w:tr>
      <w:tr w:rsidR="00D15A5F" w:rsidTr="000C6874">
        <w:trPr>
          <w:trHeight w:val="607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450（三年）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20</w:t>
            </w:r>
            <w:r>
              <w:rPr>
                <w:rFonts w:ascii="宋体" w:hAnsi="宋体" w:cs="宋体" w:hint="eastAsia"/>
                <w:kern w:val="0"/>
                <w:szCs w:val="21"/>
              </w:rPr>
              <w:t>×3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15A5F" w:rsidRDefault="008356E1">
            <w:r>
              <w:rPr>
                <w:rFonts w:hint="eastAsia"/>
              </w:rPr>
              <w:t xml:space="preserve">     1</w:t>
            </w:r>
          </w:p>
        </w:tc>
      </w:tr>
      <w:tr w:rsidR="00D15A5F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8356E1" w:rsidP="000B2F7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  <w:r w:rsidR="000526BB">
              <w:rPr>
                <w:rFonts w:ascii="宋体" w:hAnsi="宋体" w:hint="eastAsia"/>
              </w:rPr>
              <w:t>15</w:t>
            </w:r>
            <w:r w:rsidR="000B2F72">
              <w:rPr>
                <w:rFonts w:ascii="宋体" w:hAnsi="宋体" w:hint="eastAsia"/>
              </w:rPr>
              <w:t>00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D15A5F" w:rsidRDefault="008356E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15A5F" w:rsidRDefault="008356E1" w:rsidP="000B2F7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160+</w:t>
            </w:r>
            <w:r w:rsidR="000B2F72">
              <w:rPr>
                <w:rFonts w:ascii="宋体" w:hAnsi="宋体" w:hint="eastAsia"/>
              </w:rPr>
              <w:t>340</w:t>
            </w:r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D15A5F" w:rsidRDefault="008356E1" w:rsidP="000B2F72">
            <w:pPr>
              <w:ind w:firstLineChars="100" w:firstLine="210"/>
            </w:pPr>
            <w:r>
              <w:rPr>
                <w:rFonts w:hint="eastAsia"/>
              </w:rPr>
              <w:t>0.85+</w:t>
            </w:r>
            <w:r w:rsidR="000B2F72">
              <w:rPr>
                <w:rFonts w:hint="eastAsia"/>
              </w:rPr>
              <w:t>2</w:t>
            </w:r>
          </w:p>
        </w:tc>
      </w:tr>
      <w:tr w:rsidR="00D15A5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D15A5F" w:rsidTr="000C6874">
        <w:trPr>
          <w:trHeight w:val="365"/>
        </w:trPr>
        <w:tc>
          <w:tcPr>
            <w:tcW w:w="639" w:type="dxa"/>
            <w:vMerge/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D15A5F"/>
        </w:tc>
      </w:tr>
      <w:tr w:rsidR="00D15A5F" w:rsidTr="000C6874">
        <w:trPr>
          <w:trHeight w:val="373"/>
        </w:trPr>
        <w:tc>
          <w:tcPr>
            <w:tcW w:w="639" w:type="dxa"/>
            <w:vMerge/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D15A5F"/>
        </w:tc>
      </w:tr>
      <w:tr w:rsidR="00D15A5F">
        <w:trPr>
          <w:trHeight w:val="552"/>
        </w:trPr>
        <w:tc>
          <w:tcPr>
            <w:tcW w:w="639" w:type="dxa"/>
            <w:vMerge/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5A5F" w:rsidRDefault="00D15A5F"/>
        </w:tc>
      </w:tr>
      <w:tr w:rsidR="00D15A5F">
        <w:trPr>
          <w:trHeight w:val="315"/>
        </w:trPr>
        <w:tc>
          <w:tcPr>
            <w:tcW w:w="639" w:type="dxa"/>
            <w:vMerge w:val="restart"/>
            <w:vAlign w:val="center"/>
          </w:tcPr>
          <w:p w:rsidR="00D15A5F" w:rsidRDefault="008356E1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D15A5F" w:rsidRDefault="008356E1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D15A5F" w:rsidRDefault="008356E1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D15A5F">
        <w:trPr>
          <w:trHeight w:val="2355"/>
        </w:trPr>
        <w:tc>
          <w:tcPr>
            <w:tcW w:w="639" w:type="dxa"/>
            <w:vMerge/>
            <w:vAlign w:val="center"/>
          </w:tcPr>
          <w:p w:rsidR="00D15A5F" w:rsidRDefault="00D15A5F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</w:tcPr>
          <w:p w:rsidR="00D15A5F" w:rsidRDefault="008356E1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体质测试：</w:t>
            </w:r>
            <w:r>
              <w:rPr>
                <w:rFonts w:hint="eastAsia"/>
              </w:rPr>
              <w:t>2013-2014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 xml:space="preserve"> 4 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>班，</w:t>
            </w:r>
            <w:r>
              <w:rPr>
                <w:rFonts w:hint="eastAsia"/>
              </w:rPr>
              <w:t>2014-2015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个班，</w:t>
            </w:r>
            <w:r>
              <w:rPr>
                <w:rFonts w:hint="eastAsia"/>
              </w:rPr>
              <w:t>2015-2016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个班。</w:t>
            </w:r>
          </w:p>
          <w:p w:rsidR="00D15A5F" w:rsidRDefault="008356E1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运动会：每年参加（担任终点裁判长和竞赛裁判长）</w:t>
            </w:r>
          </w:p>
          <w:p w:rsidR="00D15A5F" w:rsidRDefault="008356E1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校游泳队教练（</w:t>
            </w:r>
            <w:r>
              <w:rPr>
                <w:rFonts w:hint="eastAsia"/>
              </w:rPr>
              <w:t>2013-2014</w:t>
            </w:r>
            <w:r>
              <w:rPr>
                <w:rFonts w:hint="eastAsia"/>
              </w:rPr>
              <w:t>年度第周训练一次，</w:t>
            </w:r>
            <w:r>
              <w:rPr>
                <w:rFonts w:hint="eastAsia"/>
              </w:rPr>
              <w:t>2014-2015</w:t>
            </w:r>
            <w:r>
              <w:rPr>
                <w:rFonts w:hint="eastAsia"/>
              </w:rPr>
              <w:t>年度和</w:t>
            </w:r>
            <w:r>
              <w:rPr>
                <w:rFonts w:hint="eastAsia"/>
              </w:rPr>
              <w:t>2015-2016</w:t>
            </w:r>
            <w:r>
              <w:rPr>
                <w:rFonts w:hint="eastAsia"/>
              </w:rPr>
              <w:t>年度参加大运会游泳比赛期间每周训练三次。）</w:t>
            </w:r>
          </w:p>
          <w:p w:rsidR="00271C28" w:rsidRDefault="00271C28" w:rsidP="00271C28">
            <w:pPr>
              <w:pStyle w:val="a8"/>
              <w:ind w:left="570" w:firstLineChars="0" w:firstLine="0"/>
            </w:pPr>
            <w:r>
              <w:rPr>
                <w:rFonts w:hint="eastAsia"/>
              </w:rPr>
              <w:t>参加浙江省第十四届大学生运动会游泳比赛：</w:t>
            </w:r>
            <w:r w:rsidR="00585DA9">
              <w:rPr>
                <w:rFonts w:hint="eastAsia"/>
              </w:rPr>
              <w:t>（</w:t>
            </w:r>
            <w:r w:rsidR="00585DA9">
              <w:rPr>
                <w:rFonts w:hint="eastAsia"/>
              </w:rPr>
              <w:t>2015</w:t>
            </w:r>
            <w:r w:rsidR="00585DA9">
              <w:rPr>
                <w:rFonts w:hint="eastAsia"/>
              </w:rPr>
              <w:t>年度）</w:t>
            </w:r>
          </w:p>
          <w:p w:rsidR="00271C28" w:rsidRDefault="00271C2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200M</w:t>
            </w:r>
            <w:r>
              <w:rPr>
                <w:rFonts w:hint="eastAsia"/>
              </w:rPr>
              <w:t>蛙泳第三名</w:t>
            </w:r>
          </w:p>
          <w:p w:rsidR="00271C28" w:rsidRDefault="00271C2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4</w:t>
            </w:r>
            <w:r w:rsidR="002D7BA8">
              <w:rPr>
                <w:rFonts w:hint="eastAsia"/>
              </w:rPr>
              <w:t>*100M</w:t>
            </w:r>
            <w:r w:rsidR="002D7BA8">
              <w:rPr>
                <w:rFonts w:hint="eastAsia"/>
              </w:rPr>
              <w:t>自由泳接力第八名</w:t>
            </w:r>
          </w:p>
          <w:p w:rsidR="002D7BA8" w:rsidRDefault="002D7BA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400M</w:t>
            </w:r>
            <w:r>
              <w:rPr>
                <w:rFonts w:hint="eastAsia"/>
              </w:rPr>
              <w:t>自由泳第六名</w:t>
            </w:r>
          </w:p>
          <w:p w:rsidR="002D7BA8" w:rsidRDefault="002D7BA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个人混合泳第五名</w:t>
            </w:r>
          </w:p>
          <w:p w:rsidR="002D7BA8" w:rsidRDefault="002D7BA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100M</w:t>
            </w:r>
            <w:r>
              <w:rPr>
                <w:rFonts w:hint="eastAsia"/>
              </w:rPr>
              <w:t>蛙泳第四名</w:t>
            </w:r>
          </w:p>
          <w:p w:rsidR="002D7BA8" w:rsidRDefault="002D7BA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4*50M</w:t>
            </w:r>
            <w:r>
              <w:rPr>
                <w:rFonts w:hint="eastAsia"/>
              </w:rPr>
              <w:t>混合泳接力第八名</w:t>
            </w:r>
          </w:p>
          <w:p w:rsidR="002D7BA8" w:rsidRDefault="002D7BA8" w:rsidP="00271C28">
            <w:pPr>
              <w:pStyle w:val="a8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蛙泳第五名</w:t>
            </w:r>
          </w:p>
          <w:p w:rsidR="00585DA9" w:rsidRDefault="00585DA9" w:rsidP="00585DA9">
            <w:pPr>
              <w:pStyle w:val="a8"/>
              <w:ind w:left="570" w:firstLineChars="0" w:firstLine="0"/>
            </w:pPr>
            <w:r>
              <w:rPr>
                <w:rFonts w:hint="eastAsia"/>
              </w:rPr>
              <w:t>参加浙江省大学生运动会游泳</w:t>
            </w:r>
            <w:r w:rsidR="002226C0">
              <w:rPr>
                <w:rFonts w:hint="eastAsia"/>
              </w:rPr>
              <w:t>锦标救生</w:t>
            </w:r>
            <w:r>
              <w:rPr>
                <w:rFonts w:hint="eastAsia"/>
              </w:rPr>
              <w:t>比赛：（</w:t>
            </w:r>
            <w:r w:rsidR="002226C0">
              <w:rPr>
                <w:rFonts w:hint="eastAsia"/>
              </w:rPr>
              <w:t>2016</w:t>
            </w:r>
            <w:r>
              <w:rPr>
                <w:rFonts w:hint="eastAsia"/>
              </w:rPr>
              <w:t>年度）</w:t>
            </w:r>
          </w:p>
          <w:p w:rsidR="00585DA9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男子甲组抛绳救生第三名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自由泳第七名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蛙泳第七名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仰泳第五名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仰泳第六名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自由泳第五名</w:t>
            </w:r>
          </w:p>
          <w:p w:rsidR="0006019D" w:rsidRDefault="0006019D" w:rsidP="0006019D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男子甲组抛绳救生第三名</w:t>
            </w:r>
          </w:p>
          <w:p w:rsidR="002226C0" w:rsidRDefault="002226C0" w:rsidP="0006019D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200M</w:t>
            </w:r>
            <w:r>
              <w:rPr>
                <w:rFonts w:hint="eastAsia"/>
              </w:rPr>
              <w:t>混合泳第六名</w:t>
            </w:r>
          </w:p>
          <w:p w:rsidR="002226C0" w:rsidRDefault="002226C0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400M</w:t>
            </w:r>
            <w:r>
              <w:rPr>
                <w:rFonts w:hint="eastAsia"/>
              </w:rPr>
              <w:t>自由第六名</w:t>
            </w:r>
          </w:p>
          <w:p w:rsidR="00C47919" w:rsidRDefault="00C47919" w:rsidP="002226C0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蛙泳第三名</w:t>
            </w:r>
          </w:p>
          <w:p w:rsidR="00271C28" w:rsidRDefault="00C47919" w:rsidP="000C6874">
            <w:pPr>
              <w:pStyle w:val="a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女子甲组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蛙泳第二名</w:t>
            </w:r>
          </w:p>
        </w:tc>
      </w:tr>
    </w:tbl>
    <w:p w:rsidR="00D15A5F" w:rsidRDefault="008356E1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</w:tblGrid>
      <w:tr w:rsidR="00D15A5F">
        <w:trPr>
          <w:trHeight w:val="1630"/>
        </w:trPr>
        <w:tc>
          <w:tcPr>
            <w:tcW w:w="8506" w:type="dxa"/>
          </w:tcPr>
          <w:p w:rsidR="00D15A5F" w:rsidRDefault="008356E1">
            <w:pPr>
              <w:ind w:leftChars="229" w:left="48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本人在第五轮</w:t>
            </w:r>
            <w:r>
              <w:rPr>
                <w:sz w:val="28"/>
                <w:szCs w:val="28"/>
              </w:rPr>
              <w:t>校内岗位</w:t>
            </w:r>
            <w:r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5 </w:t>
            </w:r>
            <w:r>
              <w:rPr>
                <w:rFonts w:hint="eastAsia"/>
                <w:sz w:val="28"/>
                <w:szCs w:val="28"/>
              </w:rPr>
              <w:t>级岗，完成部聘</w:t>
            </w:r>
          </w:p>
          <w:p w:rsidR="00D15A5F" w:rsidRDefault="008356E1">
            <w:pPr>
              <w:spacing w:line="360" w:lineRule="auto"/>
              <w:rPr>
                <w:rFonts w:ascii="宋体" w:hAnsi="宋体"/>
                <w:color w:val="FF0000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岗位所要求的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>三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项，具体为：</w:t>
            </w:r>
          </w:p>
          <w:p w:rsidR="00D15A5F" w:rsidRDefault="008356E1">
            <w:pPr>
              <w:spacing w:line="360" w:lineRule="auto"/>
              <w:rPr>
                <w:rFonts w:ascii="宋体" w:hAnsi="宋体"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1、</w:t>
            </w:r>
            <w:r>
              <w:rPr>
                <w:rFonts w:ascii="宋体" w:hAnsi="宋体" w:hint="eastAsia"/>
                <w:color w:val="000000" w:themeColor="text1"/>
                <w:kern w:val="0"/>
                <w:sz w:val="28"/>
              </w:rPr>
              <w:t>聘期指导学生在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省大学生运动会、省大学生锦标赛中获得单项前六名以上或团体前八名以上。</w:t>
            </w:r>
          </w:p>
          <w:p w:rsidR="00D15A5F" w:rsidRDefault="008356E1">
            <w:pPr>
              <w:spacing w:line="360" w:lineRule="auto"/>
              <w:rPr>
                <w:rFonts w:ascii="宋体" w:hAnsi="宋体"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2、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完成教研室安排的教学、科研、训练、课外群体、社会服务、“学生体质健康” 测试和学生军训等工作。</w:t>
            </w:r>
          </w:p>
          <w:p w:rsidR="00D15A5F" w:rsidRPr="000C6874" w:rsidRDefault="008356E1">
            <w:pPr>
              <w:spacing w:line="360" w:lineRule="auto"/>
              <w:rPr>
                <w:rFonts w:ascii="宋体" w:hAnsi="宋体"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3、</w:t>
            </w:r>
            <w:r w:rsidR="000C6874">
              <w:rPr>
                <w:rFonts w:ascii="宋体" w:hAnsi="宋体" w:hint="eastAsia"/>
                <w:color w:val="000000" w:themeColor="text1"/>
                <w:sz w:val="28"/>
              </w:rPr>
              <w:t>完成部门领导布置的工作</w:t>
            </w:r>
          </w:p>
        </w:tc>
      </w:tr>
    </w:tbl>
    <w:p w:rsidR="00D15A5F" w:rsidRDefault="008356E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聘期</w:t>
      </w:r>
      <w:r>
        <w:rPr>
          <w:b/>
          <w:sz w:val="28"/>
          <w:szCs w:val="28"/>
        </w:rPr>
        <w:t>考核</w:t>
      </w:r>
      <w:r>
        <w:rPr>
          <w:rFonts w:hint="eastAsia"/>
          <w:b/>
          <w:sz w:val="28"/>
          <w:szCs w:val="28"/>
        </w:rPr>
        <w:t>结果</w:t>
      </w:r>
    </w:p>
    <w:tbl>
      <w:tblPr>
        <w:tblStyle w:val="a7"/>
        <w:tblW w:w="8415" w:type="dxa"/>
        <w:tblLayout w:type="fixed"/>
        <w:tblLook w:val="04A0" w:firstRow="1" w:lastRow="0" w:firstColumn="1" w:lastColumn="0" w:noHBand="0" w:noVBand="1"/>
      </w:tblPr>
      <w:tblGrid>
        <w:gridCol w:w="526"/>
        <w:gridCol w:w="7889"/>
      </w:tblGrid>
      <w:tr w:rsidR="00D15A5F" w:rsidTr="000C6874">
        <w:trPr>
          <w:trHeight w:val="3787"/>
        </w:trPr>
        <w:tc>
          <w:tcPr>
            <w:tcW w:w="526" w:type="dxa"/>
            <w:vAlign w:val="center"/>
          </w:tcPr>
          <w:p w:rsidR="00D15A5F" w:rsidRDefault="008356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D15A5F" w:rsidRDefault="008356E1">
            <w:pPr>
              <w:ind w:firstLineChars="200" w:firstLine="56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D15A5F" w:rsidRDefault="008356E1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D15A5F" w:rsidRDefault="008356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  <w:r>
              <w:rPr>
                <w:sz w:val="28"/>
                <w:szCs w:val="28"/>
              </w:rPr>
              <w:t>小组组长签字：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部门（盖章）</w:t>
            </w:r>
          </w:p>
          <w:p w:rsidR="00D15A5F" w:rsidRDefault="008356E1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日期</w:t>
            </w:r>
            <w:r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15A5F" w:rsidTr="000C6874">
        <w:trPr>
          <w:trHeight w:val="1125"/>
        </w:trPr>
        <w:tc>
          <w:tcPr>
            <w:tcW w:w="526" w:type="dxa"/>
            <w:vAlign w:val="center"/>
          </w:tcPr>
          <w:p w:rsidR="00D15A5F" w:rsidRDefault="008356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D15A5F" w:rsidRDefault="00D15A5F">
            <w:pPr>
              <w:rPr>
                <w:b/>
                <w:sz w:val="28"/>
                <w:szCs w:val="28"/>
              </w:rPr>
            </w:pPr>
          </w:p>
        </w:tc>
      </w:tr>
    </w:tbl>
    <w:p w:rsidR="00D15A5F" w:rsidRDefault="00D15A5F">
      <w:pPr>
        <w:rPr>
          <w:rFonts w:asciiTheme="minorEastAsia" w:hAnsiTheme="minorEastAsia"/>
          <w:sz w:val="28"/>
          <w:szCs w:val="28"/>
        </w:rPr>
      </w:pPr>
    </w:p>
    <w:sectPr w:rsidR="00D15A5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C4" w:rsidRDefault="007D51C4">
      <w:r>
        <w:separator/>
      </w:r>
    </w:p>
  </w:endnote>
  <w:endnote w:type="continuationSeparator" w:id="0">
    <w:p w:rsidR="007D51C4" w:rsidRDefault="007D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A5F" w:rsidRDefault="008356E1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C4" w:rsidRDefault="007D51C4">
      <w:r>
        <w:separator/>
      </w:r>
    </w:p>
  </w:footnote>
  <w:footnote w:type="continuationSeparator" w:id="0">
    <w:p w:rsidR="007D51C4" w:rsidRDefault="007D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9BE"/>
    <w:multiLevelType w:val="hybridMultilevel"/>
    <w:tmpl w:val="2D3EFED2"/>
    <w:lvl w:ilvl="0" w:tplc="BFCA4AA4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490B0061"/>
    <w:multiLevelType w:val="hybridMultilevel"/>
    <w:tmpl w:val="4E765C40"/>
    <w:lvl w:ilvl="0" w:tplc="EBEAF994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58296453"/>
    <w:multiLevelType w:val="singleLevel"/>
    <w:tmpl w:val="58296453"/>
    <w:lvl w:ilvl="0">
      <w:start w:val="1"/>
      <w:numFmt w:val="decimal"/>
      <w:suff w:val="nothing"/>
      <w:lvlText w:val="%1、"/>
      <w:lvlJc w:val="left"/>
    </w:lvl>
  </w:abstractNum>
  <w:abstractNum w:abstractNumId="3">
    <w:nsid w:val="5BF042D6"/>
    <w:multiLevelType w:val="hybridMultilevel"/>
    <w:tmpl w:val="D194B850"/>
    <w:lvl w:ilvl="0" w:tplc="3C641144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5F4E1070"/>
    <w:multiLevelType w:val="multilevel"/>
    <w:tmpl w:val="5F4E107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526BB"/>
    <w:rsid w:val="0006019D"/>
    <w:rsid w:val="00062AA9"/>
    <w:rsid w:val="000765AF"/>
    <w:rsid w:val="00080E5E"/>
    <w:rsid w:val="00081CC5"/>
    <w:rsid w:val="000A579D"/>
    <w:rsid w:val="000B2F72"/>
    <w:rsid w:val="000C6874"/>
    <w:rsid w:val="000C6FFF"/>
    <w:rsid w:val="000D42F2"/>
    <w:rsid w:val="00115B7C"/>
    <w:rsid w:val="00131737"/>
    <w:rsid w:val="001E1783"/>
    <w:rsid w:val="0021108F"/>
    <w:rsid w:val="002226C0"/>
    <w:rsid w:val="00224681"/>
    <w:rsid w:val="00271C28"/>
    <w:rsid w:val="00284844"/>
    <w:rsid w:val="002B0DAF"/>
    <w:rsid w:val="002D5E1D"/>
    <w:rsid w:val="002D7BA8"/>
    <w:rsid w:val="002F7C06"/>
    <w:rsid w:val="00307B69"/>
    <w:rsid w:val="003121B6"/>
    <w:rsid w:val="00382C8C"/>
    <w:rsid w:val="003A4EED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85DA9"/>
    <w:rsid w:val="005908B1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7D51C4"/>
    <w:rsid w:val="00806504"/>
    <w:rsid w:val="00833237"/>
    <w:rsid w:val="008344FA"/>
    <w:rsid w:val="008356E1"/>
    <w:rsid w:val="00850FC2"/>
    <w:rsid w:val="0087578B"/>
    <w:rsid w:val="008A526D"/>
    <w:rsid w:val="008A6B9C"/>
    <w:rsid w:val="008B082A"/>
    <w:rsid w:val="008D64D2"/>
    <w:rsid w:val="0091718E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C638A"/>
    <w:rsid w:val="00BE32A9"/>
    <w:rsid w:val="00BF1192"/>
    <w:rsid w:val="00C47919"/>
    <w:rsid w:val="00C81E0C"/>
    <w:rsid w:val="00C87305"/>
    <w:rsid w:val="00CE7CCA"/>
    <w:rsid w:val="00CF4354"/>
    <w:rsid w:val="00D15A5F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151655A8"/>
    <w:rsid w:val="20D27DD6"/>
    <w:rsid w:val="35111C16"/>
    <w:rsid w:val="714B56E5"/>
    <w:rsid w:val="71A6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Times New Roman" w:eastAsia="宋体" w:hAnsi="Times New Roman" w:cs="Times New Roman"/>
      <w:sz w:val="24"/>
      <w:szCs w:val="20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正文文本 3 Char"/>
    <w:basedOn w:val="a0"/>
    <w:link w:val="3"/>
    <w:rPr>
      <w:rFonts w:ascii="Times New Roman" w:eastAsia="宋体" w:hAnsi="Times New Roman" w:cs="Times New Roman"/>
      <w:sz w:val="24"/>
      <w:szCs w:val="20"/>
    </w:rPr>
  </w:style>
  <w:style w:type="paragraph" w:styleId="a8">
    <w:name w:val="List Paragraph"/>
    <w:basedOn w:val="a"/>
    <w:uiPriority w:val="99"/>
    <w:unhideWhenUsed/>
    <w:rsid w:val="00271C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Times New Roman" w:eastAsia="宋体" w:hAnsi="Times New Roman" w:cs="Times New Roman"/>
      <w:sz w:val="24"/>
      <w:szCs w:val="20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正文文本 3 Char"/>
    <w:basedOn w:val="a0"/>
    <w:link w:val="3"/>
    <w:rPr>
      <w:rFonts w:ascii="Times New Roman" w:eastAsia="宋体" w:hAnsi="Times New Roman" w:cs="Times New Roman"/>
      <w:sz w:val="24"/>
      <w:szCs w:val="20"/>
    </w:rPr>
  </w:style>
  <w:style w:type="paragraph" w:styleId="a8">
    <w:name w:val="List Paragraph"/>
    <w:basedOn w:val="a"/>
    <w:uiPriority w:val="99"/>
    <w:unhideWhenUsed/>
    <w:rsid w:val="00271C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9142F5-EEDB-478A-AB18-2D79052D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10</cp:revision>
  <cp:lastPrinted>2016-11-15T03:12:00Z</cp:lastPrinted>
  <dcterms:created xsi:type="dcterms:W3CDTF">2016-11-04T23:54:00Z</dcterms:created>
  <dcterms:modified xsi:type="dcterms:W3CDTF">2016-11-22T02:28:00Z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