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附件2：专业技术岗用表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嘉兴学院体军部</w:t>
      </w: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岗位聘期考核表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ind w:firstLine="1260" w:firstLineChars="45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    名: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  <w:lang w:eastAsia="zh-CN"/>
        </w:rPr>
        <w:t>朱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  <w:lang w:eastAsia="zh-CN"/>
        </w:rPr>
        <w:t>雷</w:t>
      </w:r>
      <w:r>
        <w:rPr>
          <w:sz w:val="28"/>
          <w:szCs w:val="28"/>
          <w:u w:val="single"/>
        </w:rPr>
        <w:t xml:space="preserve">                 </w:t>
      </w:r>
    </w:p>
    <w:p>
      <w:pPr>
        <w:ind w:firstLine="1260" w:firstLineChars="450"/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sz w:val="28"/>
          <w:szCs w:val="28"/>
          <w:u w:val="single"/>
        </w:rPr>
        <w:t>2016.11.1</w:t>
      </w:r>
      <w:r>
        <w:rPr>
          <w:rFonts w:hint="eastAsia"/>
          <w:sz w:val="28"/>
          <w:szCs w:val="28"/>
          <w:u w:val="single"/>
          <w:lang w:val="en-US" w:eastAsia="zh-CN"/>
        </w:rPr>
        <w:t>5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sz w:val="28"/>
          <w:szCs w:val="28"/>
          <w:u w:val="single"/>
        </w:rPr>
        <w:t xml:space="preserve">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>
        <w:rPr>
          <w:sz w:val="28"/>
          <w:szCs w:val="28"/>
        </w:rPr>
        <w:t>学院</w:t>
      </w:r>
      <w:r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年1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</w:t>
      </w:r>
      <w:r>
        <w:rPr>
          <w:b/>
          <w:sz w:val="28"/>
          <w:szCs w:val="28"/>
        </w:rPr>
        <w:t>报告概述</w:t>
      </w:r>
    </w:p>
    <w:tbl>
      <w:tblPr>
        <w:tblStyle w:val="8"/>
        <w:tblpPr w:leftFromText="180" w:rightFromText="180" w:vertAnchor="page" w:horzAnchor="margin" w:tblpXSpec="center" w:tblpY="2101"/>
        <w:tblW w:w="1003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268"/>
        <w:gridCol w:w="91"/>
        <w:gridCol w:w="766"/>
        <w:gridCol w:w="275"/>
        <w:gridCol w:w="887"/>
        <w:gridCol w:w="422"/>
        <w:gridCol w:w="702"/>
        <w:gridCol w:w="773"/>
        <w:gridCol w:w="7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朱雷</w:t>
            </w:r>
          </w:p>
        </w:tc>
        <w:tc>
          <w:tcPr>
            <w:tcW w:w="71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359" w:type="dxa"/>
            <w:gridSpan w:val="2"/>
            <w:tcBorders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1984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月</w:t>
            </w: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硕士研究生</w:t>
            </w:r>
          </w:p>
        </w:tc>
        <w:tc>
          <w:tcPr>
            <w:tcW w:w="7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硕士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33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>
              <w:rPr>
                <w:rFonts w:hint="eastAsia"/>
              </w:rPr>
              <w:t>名称</w:t>
            </w:r>
          </w:p>
        </w:tc>
        <w:tc>
          <w:tcPr>
            <w:tcW w:w="2128" w:type="dxa"/>
            <w:gridSpan w:val="5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讲师</w:t>
            </w:r>
          </w:p>
        </w:tc>
        <w:tc>
          <w:tcPr>
            <w:tcW w:w="1359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4611" w:type="dxa"/>
            <w:gridSpan w:val="7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33" w:type="dxa"/>
            <w:gridSpan w:val="2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岗聘</w:t>
            </w:r>
            <w:r>
              <w:t>时间</w:t>
            </w:r>
          </w:p>
        </w:tc>
        <w:tc>
          <w:tcPr>
            <w:tcW w:w="8098" w:type="dxa"/>
            <w:gridSpan w:val="14"/>
            <w:tcBorders>
              <w:top w:val="single" w:color="auto" w:sz="12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2013年9月1日 </w:t>
            </w:r>
            <w:r>
              <w:t xml:space="preserve"> 至</w:t>
            </w:r>
            <w:r>
              <w:rPr>
                <w:rFonts w:hint="eastAsia"/>
              </w:rPr>
              <w:t xml:space="preserve">  2016年8月31日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933" w:type="dxa"/>
            <w:gridSpan w:val="2"/>
            <w:vMerge w:val="restart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</w:t>
            </w:r>
            <w:r>
              <w:t>聘</w:t>
            </w:r>
            <w:r>
              <w:rPr>
                <w:rFonts w:hint="eastAsia"/>
              </w:rPr>
              <w:t>岗位</w:t>
            </w:r>
          </w:p>
        </w:tc>
        <w:tc>
          <w:tcPr>
            <w:tcW w:w="71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[  ]</w:t>
            </w:r>
            <w:r>
              <w:rPr>
                <w:rFonts w:hint="eastAsia"/>
              </w:rPr>
              <w:t xml:space="preserve">教学科研型 </w:t>
            </w:r>
            <w:r>
              <w:rPr>
                <w:rFonts w:hint="eastAsia" w:ascii="宋体" w:hAnsi="宋体"/>
              </w:rPr>
              <w:t>[  ]科研为主型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 xml:space="preserve">[ 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hint="eastAsia" w:ascii="宋体" w:hAnsi="宋体"/>
              </w:rPr>
              <w:t xml:space="preserve"> ]教学为主型 [  ]社会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hint="eastAsia" w:ascii="宋体" w:hAnsi="宋体"/>
              </w:rPr>
              <w:t>型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/>
              </w:rPr>
              <w:t>[  ]职员岗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 w:ascii="宋体" w:hAnsi="宋体"/>
              </w:rPr>
              <w:t>[  ]工勤岗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33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  <w:lang w:eastAsia="zh-CN"/>
              </w:rPr>
              <w:t>七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 w:ascii="宋体" w:hAnsi="宋体"/>
              </w:rPr>
              <w:t>级岗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93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</w:p>
        </w:tc>
        <w:tc>
          <w:tcPr>
            <w:tcW w:w="8098" w:type="dxa"/>
            <w:gridSpan w:val="14"/>
            <w:vAlign w:val="center"/>
          </w:tcPr>
          <w:p>
            <w:r>
              <w:rPr>
                <w:rFonts w:hint="eastAsia"/>
              </w:rPr>
              <w:t xml:space="preserve">   </w:t>
            </w:r>
            <w:r>
              <w:rPr>
                <w:rFonts w:hint="eastAsia" w:ascii="宋体" w:hAnsi="宋体"/>
              </w:rPr>
              <w:t>[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十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]级岗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93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2013年</w:t>
            </w:r>
          </w:p>
        </w:tc>
        <w:tc>
          <w:tcPr>
            <w:tcW w:w="9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合格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2014年</w:t>
            </w:r>
          </w:p>
        </w:tc>
        <w:tc>
          <w:tcPr>
            <w:tcW w:w="85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优秀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2015年</w:t>
            </w:r>
          </w:p>
        </w:tc>
        <w:tc>
          <w:tcPr>
            <w:tcW w:w="2683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3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</w:t>
            </w:r>
            <w:r>
              <w:t>业绩考核</w:t>
            </w:r>
            <w:r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2013-2014学年</w:t>
            </w:r>
          </w:p>
        </w:tc>
        <w:tc>
          <w:tcPr>
            <w:tcW w:w="96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268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2014</w:t>
            </w:r>
            <w:r>
              <w:rPr>
                <w:rFonts w:ascii="宋体" w:hAnsi="宋体"/>
              </w:rPr>
              <w:t>-2015</w:t>
            </w:r>
            <w:r>
              <w:rPr>
                <w:rFonts w:hint="eastAsia" w:ascii="宋体" w:hAnsi="宋体"/>
              </w:rPr>
              <w:t>学年</w:t>
            </w:r>
          </w:p>
        </w:tc>
        <w:tc>
          <w:tcPr>
            <w:tcW w:w="85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2015</w:t>
            </w:r>
            <w:r>
              <w:rPr>
                <w:rFonts w:ascii="宋体" w:hAnsi="宋体"/>
              </w:rPr>
              <w:t>-2016</w:t>
            </w:r>
            <w:r>
              <w:rPr>
                <w:rFonts w:hint="eastAsia" w:ascii="宋体" w:hAnsi="宋体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聘期</w:t>
            </w:r>
          </w:p>
          <w:p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933" w:type="dxa"/>
            <w:gridSpan w:val="2"/>
            <w:vMerge w:val="restart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1350</w:t>
            </w:r>
          </w:p>
        </w:tc>
        <w:tc>
          <w:tcPr>
            <w:tcW w:w="85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科研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33" w:type="dxa"/>
            <w:gridSpan w:val="2"/>
            <w:vMerge w:val="continue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1536</w:t>
            </w:r>
          </w:p>
        </w:tc>
        <w:tc>
          <w:tcPr>
            <w:tcW w:w="8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科研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团</w:t>
            </w:r>
          </w:p>
          <w:p>
            <w:pPr>
              <w:jc w:val="center"/>
            </w:pPr>
            <w:r>
              <w:rPr>
                <w:rFonts w:hint="eastAsia"/>
              </w:rPr>
              <w:t>队</w:t>
            </w:r>
          </w:p>
          <w:p>
            <w:pPr>
              <w:jc w:val="center"/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r>
              <w:rPr>
                <w:rFonts w:hint="eastAsia" w:cs="Times New Roman"/>
                <w:lang w:eastAsia="zh-CN"/>
              </w:rPr>
              <w:t>参与</w:t>
            </w:r>
            <w:r>
              <w:rPr>
                <w:rFonts w:hint="eastAsia" w:cs="Times New Roman"/>
              </w:rPr>
              <w:t>制定</w:t>
            </w:r>
            <w:r>
              <w:rPr>
                <w:rFonts w:hint="eastAsia" w:cs="Times New Roman"/>
                <w:lang w:eastAsia="zh-CN"/>
              </w:rPr>
              <w:t>网球</w:t>
            </w:r>
            <w:bookmarkStart w:id="0" w:name="_GoBack"/>
            <w:bookmarkEnd w:id="0"/>
            <w:r>
              <w:rPr>
                <w:rFonts w:hint="eastAsia" w:cs="Times New Roman"/>
              </w:rPr>
              <w:t>俱乐部教学计划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3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非</w:t>
            </w:r>
          </w:p>
          <w:p>
            <w:pPr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color="auto" w:sz="6" w:space="0"/>
              <w:bottom w:val="single" w:color="auto" w:sz="6" w:space="0"/>
            </w:tcBorders>
          </w:tcPr>
          <w:p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color="auto" w:sz="6" w:space="0"/>
            </w:tcBorders>
          </w:tcPr>
          <w:p>
            <w:pPr>
              <w:rPr>
                <w:rFonts w:hint="eastAsia" w:cs="Times New Roman"/>
                <w:lang w:eastAsia="zh-CN"/>
              </w:rPr>
            </w:pPr>
            <w:r>
              <w:rPr>
                <w:rFonts w:cs="Times New Roman"/>
              </w:rPr>
              <w:t>每学年参加部门安排的体质测试</w:t>
            </w:r>
            <w:r>
              <w:rPr>
                <w:rFonts w:hint="eastAsia" w:cs="Times New Roman"/>
              </w:rPr>
              <w:t>；参加校运会</w:t>
            </w:r>
            <w:r>
              <w:rPr>
                <w:rFonts w:hint="eastAsia" w:cs="Times New Roman"/>
                <w:lang w:eastAsia="zh-CN"/>
              </w:rPr>
              <w:t>裁判</w:t>
            </w:r>
            <w:r>
              <w:rPr>
                <w:rFonts w:hint="eastAsia" w:cs="Times New Roman"/>
              </w:rPr>
              <w:t>；参加军训</w:t>
            </w:r>
            <w:r>
              <w:rPr>
                <w:rFonts w:hint="eastAsia" w:cs="Times New Roman"/>
                <w:lang w:eastAsia="zh-CN"/>
              </w:rPr>
              <w:t>；负责网球运动队训练工作</w:t>
            </w:r>
          </w:p>
          <w:p>
            <w:pPr>
              <w:rPr>
                <w:rFonts w:hint="eastAsia" w:cs="Times New Roman"/>
                <w:lang w:eastAsia="zh-CN"/>
              </w:rPr>
            </w:pPr>
          </w:p>
          <w:p>
            <w:pPr>
              <w:rPr>
                <w:rFonts w:hint="eastAsia" w:cs="Times New Roman"/>
                <w:lang w:eastAsia="zh-CN"/>
              </w:rPr>
            </w:pPr>
          </w:p>
          <w:p>
            <w:pPr>
              <w:rPr>
                <w:rFonts w:hint="eastAsia" w:cs="Times New Roman"/>
                <w:lang w:eastAsia="zh-CN"/>
              </w:rPr>
            </w:pPr>
          </w:p>
        </w:tc>
      </w:tr>
    </w:tbl>
    <w:p>
      <w:pPr>
        <w:rPr>
          <w:b/>
          <w:sz w:val="28"/>
          <w:szCs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聘期考核个人主要业绩</w:t>
      </w:r>
      <w:r>
        <w:rPr>
          <w:rFonts w:hint="eastAsia"/>
          <w:b/>
          <w:sz w:val="28"/>
          <w:szCs w:val="28"/>
        </w:rPr>
        <w:t xml:space="preserve">： </w:t>
      </w:r>
    </w:p>
    <w:tbl>
      <w:tblPr>
        <w:tblStyle w:val="8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3" w:hRule="atLeast"/>
        </w:trPr>
        <w:tc>
          <w:tcPr>
            <w:tcW w:w="8506" w:type="dxa"/>
          </w:tcPr>
          <w:p>
            <w:pPr>
              <w:ind w:left="481" w:leftChars="229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本人在第五轮</w:t>
            </w:r>
            <w:r>
              <w:rPr>
                <w:sz w:val="28"/>
                <w:szCs w:val="28"/>
              </w:rPr>
              <w:t>校内岗位</w:t>
            </w:r>
            <w:r>
              <w:rPr>
                <w:rFonts w:hint="eastAsia"/>
                <w:sz w:val="28"/>
                <w:szCs w:val="28"/>
              </w:rPr>
              <w:t>聘任中，所聘岗级为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eastAsia="zh-CN"/>
              </w:rPr>
              <w:t>七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级岗，完成部聘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岗位所要求的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项，具体为：</w:t>
            </w:r>
          </w:p>
          <w:p>
            <w:pPr>
              <w:spacing w:line="360" w:lineRule="auto"/>
              <w:rPr>
                <w:rFonts w:hint="eastAsia" w:ascii="宋体" w:hAnsi="宋体" w:eastAsiaTheme="minorEastAsia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Theme="minorEastAsia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 w:eastAsiaTheme="minorEastAsia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宋体" w:hAnsi="宋体" w:cs="宋体" w:eastAsiaTheme="minorEastAsia"/>
                <w:color w:val="000000" w:themeColor="text1"/>
                <w:kern w:val="0"/>
                <w:sz w:val="28"/>
                <w14:textFill>
                  <w14:solidFill>
                    <w14:schemeClr w14:val="tx1"/>
                  </w14:solidFill>
                </w14:textFill>
              </w:rPr>
              <w:t>部门规定的教学为主型</w:t>
            </w:r>
            <w:r>
              <w:rPr>
                <w:rFonts w:hint="eastAsia" w:ascii="宋体" w:hAnsi="宋体" w:eastAsiaTheme="minorEastAsia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七级岗教学、教研科研工作量要求。</w:t>
            </w:r>
          </w:p>
          <w:p>
            <w:pPr>
              <w:spacing w:line="360" w:lineRule="auto"/>
              <w:rPr>
                <w:rFonts w:hint="eastAsia" w:ascii="宋体" w:hAnsi="宋体" w:eastAsiaTheme="minorEastAsia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Theme="minorEastAsia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Theme="minorEastAsia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完成教研室安排的教学、科研、训练、课外群体、社会服务、“学生体质健康” 测试和学生军训等工作。</w:t>
            </w:r>
          </w:p>
          <w:p>
            <w:pPr>
              <w:spacing w:line="360" w:lineRule="auto"/>
              <w:rPr>
                <w:rFonts w:hint="eastAsia" w:ascii="宋体" w:hAnsi="宋体" w:eastAsiaTheme="minorEastAsia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Theme="minorEastAsia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eastAsiaTheme="minorEastAsia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完成部门领导布置的工作。</w:t>
            </w: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聘期</w:t>
      </w:r>
      <w:r>
        <w:rPr>
          <w:b/>
          <w:sz w:val="28"/>
          <w:szCs w:val="28"/>
        </w:rPr>
        <w:t>考核</w:t>
      </w:r>
      <w:r>
        <w:rPr>
          <w:rFonts w:hint="eastAsia"/>
          <w:b/>
          <w:sz w:val="28"/>
          <w:szCs w:val="28"/>
        </w:rPr>
        <w:t>结果</w:t>
      </w:r>
    </w:p>
    <w:tbl>
      <w:tblPr>
        <w:tblStyle w:val="9"/>
        <w:tblW w:w="841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788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</w:t>
            </w:r>
            <w:r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  <w:r>
              <w:rPr>
                <w:sz w:val="28"/>
                <w:szCs w:val="28"/>
              </w:rPr>
              <w:t>小组组长签字：</w:t>
            </w:r>
            <w:r>
              <w:rPr>
                <w:rFonts w:hint="eastAsia"/>
                <w:sz w:val="28"/>
                <w:szCs w:val="28"/>
              </w:rPr>
              <w:t xml:space="preserve">               部门（盖章）</w:t>
            </w:r>
          </w:p>
          <w:p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>日期</w:t>
            </w:r>
            <w:r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2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>
            <w:pPr>
              <w:rPr>
                <w:b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tab/>
    </w:r>
    <w: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1070"/>
    <w:multiLevelType w:val="multilevel"/>
    <w:tmpl w:val="5F4E107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B0DAF"/>
    <w:rsid w:val="002D5E1D"/>
    <w:rsid w:val="002F7C06"/>
    <w:rsid w:val="00307B69"/>
    <w:rsid w:val="003121B6"/>
    <w:rsid w:val="00382C8C"/>
    <w:rsid w:val="003B010B"/>
    <w:rsid w:val="003B49B5"/>
    <w:rsid w:val="003F60B6"/>
    <w:rsid w:val="004178CD"/>
    <w:rsid w:val="00424C2D"/>
    <w:rsid w:val="004364D4"/>
    <w:rsid w:val="00451278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96207"/>
    <w:rsid w:val="00797F8E"/>
    <w:rsid w:val="007B568B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C638A"/>
    <w:rsid w:val="00BE32A9"/>
    <w:rsid w:val="00BF1192"/>
    <w:rsid w:val="00C81E0C"/>
    <w:rsid w:val="00C87305"/>
    <w:rsid w:val="00CE7CCA"/>
    <w:rsid w:val="00CF4354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  <w:rsid w:val="095B32E1"/>
    <w:rsid w:val="15C869E3"/>
    <w:rsid w:val="40C83DD7"/>
    <w:rsid w:val="44135DB6"/>
    <w:rsid w:val="6B6D180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6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styleId="3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6"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3"/>
    <w:semiHidden/>
    <w:uiPriority w:val="99"/>
  </w:style>
  <w:style w:type="character" w:customStyle="1" w:styleId="13">
    <w:name w:val="批注框文本 Char"/>
    <w:basedOn w:val="7"/>
    <w:link w:val="4"/>
    <w:semiHidden/>
    <w:qFormat/>
    <w:uiPriority w:val="99"/>
    <w:rPr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正文文本 3 Char"/>
    <w:basedOn w:val="7"/>
    <w:link w:val="2"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74DC86-F0BA-49C8-AC92-9EDC6D0EC6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</Words>
  <Characters>677</Characters>
  <Lines>5</Lines>
  <Paragraphs>1</Paragraphs>
  <ScaleCrop>false</ScaleCrop>
  <LinksUpToDate>false</LinksUpToDate>
  <CharactersWithSpaces>794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2016-11-04T23:54:00Z</dcterms:created>
  <dc:creator>admin</dc:creator>
  <cp:lastModifiedBy>Administrator</cp:lastModifiedBy>
  <cp:lastPrinted>2016-11-15T07:10:10Z</cp:lastPrinted>
  <dcterms:modified xsi:type="dcterms:W3CDTF">2016-11-15T07:13:18Z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