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 xml:space="preserve">   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年元旦值班安排</w:t>
      </w:r>
    </w:p>
    <w:tbl>
      <w:tblPr>
        <w:tblStyle w:val="2"/>
        <w:tblW w:w="850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190"/>
        <w:gridCol w:w="1771"/>
        <w:gridCol w:w="137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年1月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吴晓阳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13906835186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665186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83641923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年1月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  燕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13356039987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年1月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  浩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13736467313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677313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总值班：吴晓阳，联系电话：13906835186/665186</w:t>
            </w:r>
          </w:p>
        </w:tc>
      </w:tr>
    </w:tbl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值班人员要保证通讯工具的畅通；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值班人员要提高警惕，做好安全保卫工作；</w:t>
      </w:r>
    </w:p>
    <w:p>
      <w:pPr>
        <w:numPr>
          <w:ilvl w:val="0"/>
          <w:numId w:val="1"/>
        </w:numPr>
      </w:pPr>
      <w:r>
        <w:rPr>
          <w:kern w:val="0"/>
          <w:sz w:val="14"/>
          <w:szCs w:val="14"/>
        </w:rPr>
        <w:t> </w:t>
      </w:r>
      <w:r>
        <w:rPr>
          <w:rFonts w:hint="eastAsia" w:ascii="宋体" w:hAnsi="宋体" w:cs="宋体"/>
          <w:kern w:val="0"/>
          <w:szCs w:val="21"/>
        </w:rPr>
        <w:t>遇事第一时间报告上级领导，并做好记录；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值班人员如有事，请做好调班。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紧急情况及时联系校保卫处并打校内报警电话83642110。</w:t>
      </w:r>
    </w:p>
    <w:p>
      <w:bookmarkStart w:id="0" w:name="_GoBack"/>
      <w:bookmarkEnd w:id="0"/>
    </w:p>
    <w:sectPr>
      <w:pgSz w:w="11850" w:h="16783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DD"/>
    <w:multiLevelType w:val="multilevel"/>
    <w:tmpl w:val="178C1ADD"/>
    <w:lvl w:ilvl="0" w:tentative="0">
      <w:start w:val="1"/>
      <w:numFmt w:val="decimal"/>
      <w:lvlText w:val="%1、"/>
      <w:lvlJc w:val="left"/>
      <w:pPr>
        <w:tabs>
          <w:tab w:val="left" w:pos="525"/>
        </w:tabs>
        <w:ind w:left="525" w:hanging="525"/>
      </w:pPr>
      <w:rPr>
        <w:rFonts w:ascii="宋体" w:hAnsi="宋体" w:cs="宋体" w:eastAsiaTheme="minorEastAsia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E05EB"/>
    <w:rsid w:val="2B656E42"/>
    <w:rsid w:val="5C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2020-12-29T01:04:00Z</dcterms:created>
  <dc:creator> </dc:creator>
  <cp:lastModifiedBy> </cp:lastModifiedBy>
  <dcterms:modified xsi:type="dcterms:W3CDTF">2020-12-29T01:04:31Z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