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F1C7" w14:textId="77777777" w:rsidR="00C8031C" w:rsidRDefault="00A547C3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 w:hint="eastAsia"/>
          <w:b/>
          <w:bCs/>
          <w:sz w:val="24"/>
        </w:rPr>
        <w:t>2</w:t>
      </w:r>
    </w:p>
    <w:p w14:paraId="00C33949" w14:textId="77777777" w:rsidR="00C8031C" w:rsidRDefault="00A547C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年度教职工年度考核表填写说明</w:t>
      </w:r>
    </w:p>
    <w:p w14:paraId="5C795EC3" w14:textId="77777777" w:rsidR="00C8031C" w:rsidRDefault="00C8031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3735565A" w14:textId="77777777" w:rsidR="00C8031C" w:rsidRDefault="00A547C3">
      <w:pPr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登陆“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嘉兴学院首页</w:t>
      </w:r>
      <w:r>
        <w:rPr>
          <w:rFonts w:ascii="仿宋" w:eastAsia="仿宋" w:hAnsi="仿宋" w:cs="仿宋" w:hint="eastAsia"/>
          <w:sz w:val="32"/>
          <w:szCs w:val="32"/>
        </w:rPr>
        <w:t>”—“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数据服务大厅（内网）</w:t>
      </w:r>
      <w:r>
        <w:rPr>
          <w:rFonts w:ascii="仿宋" w:eastAsia="仿宋" w:hAnsi="仿宋" w:cs="仿宋" w:hint="eastAsia"/>
          <w:sz w:val="32"/>
          <w:szCs w:val="32"/>
        </w:rPr>
        <w:t>”—“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数据应用</w:t>
      </w:r>
      <w:r>
        <w:rPr>
          <w:rFonts w:ascii="仿宋" w:eastAsia="仿宋" w:hAnsi="仿宋" w:cs="仿宋" w:hint="eastAsia"/>
          <w:sz w:val="32"/>
          <w:szCs w:val="32"/>
        </w:rPr>
        <w:t>”（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卡通账号和密码），如图，点击页面中的“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年度考核</w:t>
      </w:r>
      <w:r>
        <w:rPr>
          <w:rFonts w:ascii="仿宋" w:eastAsia="仿宋" w:hAnsi="仿宋" w:cs="仿宋" w:hint="eastAsia"/>
          <w:sz w:val="32"/>
          <w:szCs w:val="32"/>
        </w:rPr>
        <w:t>”：</w:t>
      </w:r>
      <w:r>
        <w:rPr>
          <w:noProof/>
        </w:rPr>
        <w:drawing>
          <wp:inline distT="0" distB="0" distL="114300" distR="114300" wp14:anchorId="59E6D263" wp14:editId="0722057F">
            <wp:extent cx="5628005" cy="2211070"/>
            <wp:effectExtent l="0" t="0" r="1079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9523" w14:textId="77777777" w:rsidR="00C8031C" w:rsidRDefault="00A547C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根据自身人员类型进行考核表的填写，如图，选择“教学科研岗位人员”进行填报。</w:t>
      </w:r>
    </w:p>
    <w:p w14:paraId="3FEC1C68" w14:textId="77777777" w:rsidR="00C8031C" w:rsidRDefault="00A547C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 wp14:anchorId="3F399155" wp14:editId="1E894C90">
            <wp:extent cx="5781675" cy="1428750"/>
            <wp:effectExtent l="0" t="0" r="952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r="677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A090" w14:textId="77777777" w:rsidR="00C8031C" w:rsidRDefault="00A547C3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教学科研岗位人员</w:t>
      </w:r>
      <w:r>
        <w:rPr>
          <w:rFonts w:ascii="仿宋" w:eastAsia="仿宋" w:hAnsi="仿宋" w:cs="仿宋" w:hint="eastAsia"/>
          <w:sz w:val="32"/>
          <w:szCs w:val="32"/>
        </w:rPr>
        <w:t>：可以看到分三个页面，分别为“年度小结”、“教学科研情况”、“考核评分”。其中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“个人小结”、“教研业绩及其他教学工作量”、“奖项名称及等级”</w:t>
      </w:r>
      <w:r>
        <w:rPr>
          <w:rFonts w:ascii="仿宋" w:eastAsia="仿宋" w:hAnsi="仿宋" w:cs="仿宋" w:hint="eastAsia"/>
          <w:sz w:val="32"/>
          <w:szCs w:val="32"/>
        </w:rPr>
        <w:t>需要个人进行填写；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“课堂及实践教学情况等”</w:t>
      </w:r>
      <w:r>
        <w:rPr>
          <w:rFonts w:ascii="仿宋" w:eastAsia="仿宋" w:hAnsi="仿宋" w:cs="仿宋" w:hint="eastAsia"/>
          <w:sz w:val="32"/>
          <w:szCs w:val="32"/>
        </w:rPr>
        <w:t>取自教务系统，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若数据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不全，请自行补充；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“科研项目”、“发表论文”、“专利授权情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况”“科研获奖情况”</w:t>
      </w:r>
      <w:r>
        <w:rPr>
          <w:rFonts w:ascii="仿宋" w:eastAsia="仿宋" w:hAnsi="仿宋" w:cs="仿宋" w:hint="eastAsia"/>
          <w:sz w:val="32"/>
          <w:szCs w:val="32"/>
        </w:rPr>
        <w:t>等数据取自科研系统，请教师核对后确认。</w:t>
      </w:r>
    </w:p>
    <w:p w14:paraId="12BEABE7" w14:textId="77777777" w:rsidR="00C8031C" w:rsidRDefault="00C8031C">
      <w:pPr>
        <w:ind w:firstLineChars="200" w:firstLine="420"/>
        <w:jc w:val="left"/>
      </w:pPr>
    </w:p>
    <w:p w14:paraId="37D56C80" w14:textId="77777777" w:rsidR="00C8031C" w:rsidRDefault="00A547C3">
      <w:pPr>
        <w:jc w:val="center"/>
      </w:pPr>
      <w:r>
        <w:rPr>
          <w:noProof/>
        </w:rPr>
        <w:drawing>
          <wp:inline distT="0" distB="0" distL="114300" distR="114300" wp14:anchorId="144AEC42" wp14:editId="19565F72">
            <wp:extent cx="5049520" cy="5908675"/>
            <wp:effectExtent l="0" t="0" r="508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2B17" w14:textId="77777777" w:rsidR="00C8031C" w:rsidRDefault="00A547C3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管理及其他专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技岗位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人员和工勤技能岗位人员：</w:t>
      </w:r>
      <w:r>
        <w:rPr>
          <w:rFonts w:ascii="仿宋" w:eastAsia="仿宋" w:hAnsi="仿宋" w:cs="仿宋" w:hint="eastAsia"/>
          <w:sz w:val="32"/>
          <w:szCs w:val="32"/>
        </w:rPr>
        <w:t>可以看到分两个页面，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“年度小结”、“考核评分”</w:t>
      </w:r>
      <w:r>
        <w:rPr>
          <w:rFonts w:ascii="仿宋" w:eastAsia="仿宋" w:hAnsi="仿宋" w:cs="仿宋" w:hint="eastAsia"/>
          <w:sz w:val="32"/>
          <w:szCs w:val="32"/>
        </w:rPr>
        <w:t>，点击“个人小结”完成填写。</w:t>
      </w:r>
    </w:p>
    <w:p w14:paraId="2E71DADD" w14:textId="77777777" w:rsidR="00C8031C" w:rsidRDefault="00A547C3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填写完成，点击“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提交</w:t>
      </w:r>
      <w:r>
        <w:rPr>
          <w:rFonts w:ascii="仿宋" w:eastAsia="仿宋" w:hAnsi="仿宋" w:cs="仿宋" w:hint="eastAsia"/>
          <w:sz w:val="32"/>
          <w:szCs w:val="32"/>
        </w:rPr>
        <w:t>”按钮，如图：</w:t>
      </w:r>
    </w:p>
    <w:p w14:paraId="60E60B07" w14:textId="77777777" w:rsidR="00C8031C" w:rsidRDefault="00A547C3">
      <w:pPr>
        <w:ind w:firstLineChars="20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2198461F" wp14:editId="69C6E575">
            <wp:extent cx="5477510" cy="3798570"/>
            <wp:effectExtent l="0" t="0" r="8890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F4F7" w14:textId="77777777" w:rsidR="00C8031C" w:rsidRDefault="00C8031C"/>
    <w:p w14:paraId="215F9760" w14:textId="77777777" w:rsidR="00C8031C" w:rsidRDefault="00A547C3">
      <w:pPr>
        <w:ind w:firstLineChars="200" w:firstLine="643"/>
        <w:jc w:val="left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回到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人员类型</w:t>
      </w:r>
      <w:r>
        <w:rPr>
          <w:rFonts w:ascii="仿宋" w:eastAsia="仿宋" w:hAnsi="仿宋" w:cs="仿宋" w:hint="eastAsia"/>
          <w:sz w:val="32"/>
          <w:szCs w:val="32"/>
        </w:rPr>
        <w:t>主页面，如图，进行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下载打印（双面打印）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在纸质单上完成本人签名、考核评分的填写。</w:t>
      </w:r>
      <w:r>
        <w:rPr>
          <w:noProof/>
        </w:rPr>
        <w:drawing>
          <wp:inline distT="0" distB="0" distL="114300" distR="114300" wp14:anchorId="0E5D9D50" wp14:editId="3868B771">
            <wp:extent cx="5866130" cy="1555750"/>
            <wp:effectExtent l="0" t="0" r="127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0A3A" w14:textId="77777777" w:rsidR="00C8031C" w:rsidRDefault="00C8031C">
      <w:pPr>
        <w:ind w:firstLineChars="200" w:firstLine="420"/>
        <w:jc w:val="center"/>
      </w:pPr>
    </w:p>
    <w:p w14:paraId="6C78306E" w14:textId="77777777" w:rsidR="00C8031C" w:rsidRDefault="00A547C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技术支持，请联系网管中心</w:t>
      </w:r>
      <w:r>
        <w:rPr>
          <w:rFonts w:ascii="仿宋" w:eastAsia="仿宋" w:hAnsi="仿宋" w:cs="仿宋" w:hint="eastAsia"/>
          <w:sz w:val="32"/>
          <w:szCs w:val="32"/>
        </w:rPr>
        <w:t>83640101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C8031C">
      <w:pgSz w:w="11906" w:h="16838"/>
      <w:pgMar w:top="1213" w:right="1519" w:bottom="1157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BF7E7E"/>
    <w:rsid w:val="00A547C3"/>
    <w:rsid w:val="00C8031C"/>
    <w:rsid w:val="054F608B"/>
    <w:rsid w:val="06872833"/>
    <w:rsid w:val="116A2A8D"/>
    <w:rsid w:val="11FE5E06"/>
    <w:rsid w:val="135B6882"/>
    <w:rsid w:val="148D11E2"/>
    <w:rsid w:val="183F00F4"/>
    <w:rsid w:val="1A143DBA"/>
    <w:rsid w:val="1EF85FC9"/>
    <w:rsid w:val="2B8B25FF"/>
    <w:rsid w:val="2EA84DA7"/>
    <w:rsid w:val="312608BD"/>
    <w:rsid w:val="31A73A1C"/>
    <w:rsid w:val="31BF7E7E"/>
    <w:rsid w:val="36C72B45"/>
    <w:rsid w:val="3A2E4538"/>
    <w:rsid w:val="430B55AC"/>
    <w:rsid w:val="43B87E87"/>
    <w:rsid w:val="45731025"/>
    <w:rsid w:val="49934DB8"/>
    <w:rsid w:val="53A93521"/>
    <w:rsid w:val="54C06F51"/>
    <w:rsid w:val="5DFC571E"/>
    <w:rsid w:val="60837287"/>
    <w:rsid w:val="61AF3069"/>
    <w:rsid w:val="63694D23"/>
    <w:rsid w:val="650E4239"/>
    <w:rsid w:val="65FE72CF"/>
    <w:rsid w:val="66015984"/>
    <w:rsid w:val="6713634B"/>
    <w:rsid w:val="67E13EA3"/>
    <w:rsid w:val="692459E3"/>
    <w:rsid w:val="692636D4"/>
    <w:rsid w:val="6B3149D9"/>
    <w:rsid w:val="7A4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B874A"/>
  <w15:docId w15:val="{48E90251-CCB4-4DA6-AF9F-1E7AB224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小M</dc:creator>
  <cp:lastModifiedBy>jxxy</cp:lastModifiedBy>
  <cp:revision>2</cp:revision>
  <dcterms:created xsi:type="dcterms:W3CDTF">2021-12-30T00:03:00Z</dcterms:created>
  <dcterms:modified xsi:type="dcterms:W3CDTF">2021-12-30T00:03:00Z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472CA0F68ED647CCB9AF54F10905E906</vt:lpwstr>
  </property>
</Properties>
</file>