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FD" w:rsidRDefault="004008D9">
      <w:pPr>
        <w:widowControl/>
        <w:wordWrap w:val="0"/>
        <w:jc w:val="left"/>
        <w:rPr>
          <w:rFonts w:asciiTheme="minorEastAsia" w:hAnsiTheme="minorEastAsia" w:cs="Tahoma"/>
          <w:color w:val="194D7D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</w:t>
      </w:r>
    </w:p>
    <w:p w:rsidR="005C7FFD" w:rsidRDefault="004008D9">
      <w:pPr>
        <w:widowControl/>
        <w:wordWrap w:val="0"/>
        <w:spacing w:line="60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体军部20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22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年元旦值班安排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992"/>
        <w:gridCol w:w="1701"/>
        <w:gridCol w:w="992"/>
        <w:gridCol w:w="1560"/>
      </w:tblGrid>
      <w:tr w:rsidR="005C7FF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FD" w:rsidRDefault="004008D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类 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 w:rsidR="005C7FFD">
        <w:trPr>
          <w:trHeight w:val="68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FFD" w:rsidRDefault="004008D9">
            <w:pPr>
              <w:ind w:firstLineChars="49" w:firstLine="10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行政总值班：</w:t>
            </w:r>
          </w:p>
          <w:p w:rsidR="005C7FFD" w:rsidRDefault="004008D9">
            <w:pPr>
              <w:ind w:firstLineChars="49" w:firstLine="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吴晓阳</w:t>
            </w:r>
          </w:p>
          <w:p w:rsidR="005C7FFD" w:rsidRDefault="004008D9">
            <w:pPr>
              <w:ind w:firstLineChars="49" w:firstLine="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联系电话：13906835186、</w:t>
            </w:r>
          </w:p>
          <w:p w:rsidR="005C7FFD" w:rsidRDefault="004008D9">
            <w:pPr>
              <w:ind w:firstLineChars="49" w:firstLine="10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665186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5C7FFD" w:rsidRDefault="004008D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值班时间：</w:t>
            </w:r>
          </w:p>
          <w:p w:rsidR="005C7FFD" w:rsidRDefault="004008D9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上午8: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0-11:30；下午1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/>
                <w:szCs w:val="21"/>
              </w:rPr>
              <w:t>00</w:t>
            </w:r>
            <w:r>
              <w:rPr>
                <w:rFonts w:asciiTheme="minorEastAsia" w:hAnsiTheme="minorEastAsia" w:hint="eastAsia"/>
                <w:szCs w:val="21"/>
              </w:rPr>
              <w:t>-17:00；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月1日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王国飞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3511327055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87055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5C7F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7FFD">
        <w:trPr>
          <w:trHeight w:val="7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FD" w:rsidRDefault="005C7FFD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3967340454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80454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5C7F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7FFD">
        <w:trPr>
          <w:trHeight w:val="68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FD" w:rsidRDefault="005C7FFD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3957309214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99214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5C7F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7FFD">
        <w:trPr>
          <w:trHeight w:val="7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FD" w:rsidRDefault="004008D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场馆中心总值班：王元华1</w:t>
            </w:r>
            <w:r>
              <w:rPr>
                <w:rFonts w:asciiTheme="minorEastAsia" w:hAnsiTheme="minorEastAsia"/>
                <w:szCs w:val="21"/>
              </w:rPr>
              <w:t>3567308873</w:t>
            </w:r>
            <w:r>
              <w:rPr>
                <w:rFonts w:asciiTheme="minorEastAsia" w:hAnsiTheme="minorEastAsia" w:hint="eastAsia"/>
                <w:szCs w:val="21"/>
              </w:rPr>
              <w:t>、6</w:t>
            </w:r>
            <w:r>
              <w:rPr>
                <w:rFonts w:asciiTheme="minorEastAsia" w:hAnsiTheme="minorEastAsia"/>
                <w:szCs w:val="21"/>
              </w:rPr>
              <w:t>76873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</w:p>
          <w:p w:rsidR="005C7FFD" w:rsidRDefault="004008D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值班时间：</w:t>
            </w:r>
          </w:p>
          <w:p w:rsidR="005C7FFD" w:rsidRDefault="004008D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上午8:00-11:30；下午13:30-17:00；晚上18:30-21:30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月1日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13732593525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633525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83640160</w:t>
            </w:r>
          </w:p>
        </w:tc>
      </w:tr>
      <w:tr w:rsidR="005C7FFD">
        <w:trPr>
          <w:trHeight w:val="68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FD" w:rsidRDefault="005C7FF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张利君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13967336494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5C7FF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83640561</w:t>
            </w:r>
          </w:p>
        </w:tc>
      </w:tr>
      <w:tr w:rsidR="005C7FFD">
        <w:trPr>
          <w:trHeight w:val="69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FD" w:rsidRDefault="005C7FF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13736854765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654765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FD" w:rsidRDefault="004008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83640561</w:t>
            </w:r>
          </w:p>
        </w:tc>
      </w:tr>
    </w:tbl>
    <w:p w:rsidR="009E1CBA" w:rsidRDefault="004008D9">
      <w:pPr>
        <w:pStyle w:val="a5"/>
        <w:shd w:val="clear" w:color="auto" w:fill="FFFFFF"/>
        <w:spacing w:line="315" w:lineRule="atLeast"/>
        <w:rPr>
          <w:color w:val="000000"/>
        </w:rPr>
      </w:pPr>
      <w:r>
        <w:rPr>
          <w:rFonts w:hint="eastAsia"/>
          <w:color w:val="000000"/>
        </w:rPr>
        <w:t>备注：</w:t>
      </w:r>
    </w:p>
    <w:p w:rsidR="005C7FFD" w:rsidRDefault="009E1CBA">
      <w:pPr>
        <w:pStyle w:val="a5"/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 xml:space="preserve"> </w:t>
      </w:r>
      <w:r w:rsidR="004008D9">
        <w:rPr>
          <w:color w:val="000000"/>
        </w:rPr>
        <w:t>1.</w:t>
      </w:r>
      <w:r w:rsidR="004008D9">
        <w:rPr>
          <w:rFonts w:hint="eastAsia"/>
          <w:color w:val="000000"/>
        </w:rPr>
        <w:t>值班人员应严格遵守值班规定，到校到岗值班并认真做好值班记录。</w:t>
      </w:r>
    </w:p>
    <w:p w:rsidR="005C7FFD" w:rsidRDefault="004008D9">
      <w:pPr>
        <w:pStyle w:val="a5"/>
        <w:shd w:val="clear" w:color="auto" w:fill="FFFFFF"/>
        <w:spacing w:line="315" w:lineRule="atLeast"/>
        <w:rPr>
          <w:color w:val="000000"/>
        </w:rPr>
      </w:pPr>
      <w:r>
        <w:rPr>
          <w:rFonts w:hint="eastAsia"/>
          <w:color w:val="000000"/>
        </w:rPr>
        <w:t>2.值班期间发生突发情况的，值班人员须及时赶到现场，了解掌握事态发展情况，并立即向值班校领导报告，协调解决有关问题。</w:t>
      </w:r>
    </w:p>
    <w:p w:rsidR="005C7FFD" w:rsidRDefault="004008D9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3.按照“外防输入、内防反弹”总策略，坚持疫情常态化防控和应急处置相结合，遇有突发紧急情况要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做到第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一时间响应、第一时间处置、第一时间报送。</w:t>
      </w:r>
    </w:p>
    <w:p w:rsidR="005C7FFD" w:rsidRDefault="004008D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学校总值班电话：18867686633</w:t>
      </w:r>
      <w:r w:rsidR="009E1C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5C7FFD" w:rsidRDefault="005C7FFD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5C7FFD" w:rsidRDefault="005C7FFD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5C7FFD" w:rsidRDefault="005C7FFD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5C7FFD" w:rsidRDefault="005C7FFD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5C7FFD" w:rsidRDefault="004008D9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5C7FFD" w:rsidRDefault="004008D9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202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2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年元旦假期安全防范工作要求</w:t>
      </w:r>
    </w:p>
    <w:p w:rsidR="005C7FFD" w:rsidRDefault="004008D9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 w:rsidR="005C7FFD" w:rsidRDefault="004008D9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5C7FFD" w:rsidRDefault="004008D9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5C7FFD" w:rsidRDefault="004008D9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5C7FFD" w:rsidRDefault="004008D9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5C7FFD" w:rsidRDefault="004008D9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</w:p>
    <w:sectPr w:rsidR="005C7FFD" w:rsidSect="00B06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3FE" w:rsidRDefault="00E023FE" w:rsidP="00557D03">
      <w:r>
        <w:separator/>
      </w:r>
    </w:p>
  </w:endnote>
  <w:endnote w:type="continuationSeparator" w:id="0">
    <w:p w:rsidR="00E023FE" w:rsidRDefault="00E023FE" w:rsidP="0055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3FE" w:rsidRDefault="00E023FE" w:rsidP="00557D03">
      <w:r>
        <w:separator/>
      </w:r>
    </w:p>
  </w:footnote>
  <w:footnote w:type="continuationSeparator" w:id="0">
    <w:p w:rsidR="00E023FE" w:rsidRDefault="00E023FE" w:rsidP="00557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050"/>
    <w:rsid w:val="00174050"/>
    <w:rsid w:val="001B624C"/>
    <w:rsid w:val="001C4053"/>
    <w:rsid w:val="002C1137"/>
    <w:rsid w:val="002D2DEF"/>
    <w:rsid w:val="003B27A3"/>
    <w:rsid w:val="004008D9"/>
    <w:rsid w:val="00424AE7"/>
    <w:rsid w:val="00462C7A"/>
    <w:rsid w:val="00496EBD"/>
    <w:rsid w:val="004A5F44"/>
    <w:rsid w:val="004E2924"/>
    <w:rsid w:val="00504527"/>
    <w:rsid w:val="0050718F"/>
    <w:rsid w:val="00557D03"/>
    <w:rsid w:val="005C7FFD"/>
    <w:rsid w:val="00614019"/>
    <w:rsid w:val="006A2BDC"/>
    <w:rsid w:val="006C6A62"/>
    <w:rsid w:val="00757918"/>
    <w:rsid w:val="007C16B4"/>
    <w:rsid w:val="00812E96"/>
    <w:rsid w:val="00825D0C"/>
    <w:rsid w:val="00847ECD"/>
    <w:rsid w:val="008B2AF2"/>
    <w:rsid w:val="009B2D44"/>
    <w:rsid w:val="009E1CBA"/>
    <w:rsid w:val="00A548A8"/>
    <w:rsid w:val="00B064E9"/>
    <w:rsid w:val="00BC56CD"/>
    <w:rsid w:val="00BD4D94"/>
    <w:rsid w:val="00C40638"/>
    <w:rsid w:val="00CF2894"/>
    <w:rsid w:val="00D61358"/>
    <w:rsid w:val="00DC3F6B"/>
    <w:rsid w:val="00E023FE"/>
    <w:rsid w:val="00E617B9"/>
    <w:rsid w:val="00F6421E"/>
    <w:rsid w:val="00F80948"/>
    <w:rsid w:val="00FA4DF5"/>
    <w:rsid w:val="12AE2028"/>
    <w:rsid w:val="2A825030"/>
    <w:rsid w:val="3E9C4E4F"/>
    <w:rsid w:val="58BE7F03"/>
    <w:rsid w:val="5CC44146"/>
    <w:rsid w:val="5E727EF9"/>
    <w:rsid w:val="61F83385"/>
    <w:rsid w:val="718B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06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6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B06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064E9"/>
    <w:rPr>
      <w:b/>
      <w:bCs/>
    </w:rPr>
  </w:style>
  <w:style w:type="paragraph" w:styleId="a7">
    <w:name w:val="List Paragraph"/>
    <w:basedOn w:val="a"/>
    <w:uiPriority w:val="34"/>
    <w:qFormat/>
    <w:rsid w:val="00B064E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064E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064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152</Words>
  <Characters>872</Characters>
  <Application>Microsoft Office Word</Application>
  <DocSecurity>0</DocSecurity>
  <Lines>7</Lines>
  <Paragraphs>2</Paragraphs>
  <ScaleCrop>false</ScaleCrop>
  <Company>PC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14</cp:revision>
  <dcterms:created xsi:type="dcterms:W3CDTF">2017-12-26T07:14:00Z</dcterms:created>
  <dcterms:modified xsi:type="dcterms:W3CDTF">2021-12-30T01:44:00Z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