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附件2：专业技术岗用表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嘉兴学院体军部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岗位聘期考核表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ind w:firstLine="1260" w:firstLineChars="45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    名: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eastAsia="zh-CN"/>
        </w:rPr>
        <w:t>吕卫东</w:t>
      </w:r>
      <w:r>
        <w:rPr>
          <w:sz w:val="28"/>
          <w:szCs w:val="28"/>
          <w:u w:val="single"/>
        </w:rPr>
        <w:t xml:space="preserve">                 </w:t>
      </w:r>
    </w:p>
    <w:p>
      <w:pPr>
        <w:ind w:firstLine="1260" w:firstLineChars="450"/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sz w:val="28"/>
          <w:szCs w:val="28"/>
          <w:u w:val="single"/>
        </w:rPr>
        <w:t>2016.11.1</w:t>
      </w:r>
      <w:r>
        <w:rPr>
          <w:rFonts w:hint="eastAsia"/>
          <w:sz w:val="28"/>
          <w:szCs w:val="28"/>
          <w:u w:val="single"/>
          <w:lang w:val="en-US" w:eastAsia="zh-CN"/>
        </w:rPr>
        <w:t>5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>
        <w:rPr>
          <w:sz w:val="28"/>
          <w:szCs w:val="28"/>
        </w:rPr>
        <w:t>学院</w:t>
      </w:r>
      <w:r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年1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业绩</w:t>
      </w:r>
      <w:r>
        <w:rPr>
          <w:b/>
          <w:sz w:val="28"/>
          <w:szCs w:val="28"/>
        </w:rPr>
        <w:t>报告概述</w:t>
      </w:r>
    </w:p>
    <w:tbl>
      <w:tblPr>
        <w:tblStyle w:val="8"/>
        <w:tblpPr w:leftFromText="180" w:rightFromText="180" w:vertAnchor="page" w:horzAnchor="margin" w:tblpXSpec="center" w:tblpY="2101"/>
        <w:tblW w:w="1003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268"/>
        <w:gridCol w:w="91"/>
        <w:gridCol w:w="766"/>
        <w:gridCol w:w="275"/>
        <w:gridCol w:w="887"/>
        <w:gridCol w:w="422"/>
        <w:gridCol w:w="702"/>
        <w:gridCol w:w="773"/>
        <w:gridCol w:w="7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吕卫东</w:t>
            </w:r>
            <w:bookmarkStart w:id="0" w:name="_GoBack"/>
            <w:bookmarkEnd w:id="0"/>
          </w:p>
        </w:tc>
        <w:tc>
          <w:tcPr>
            <w:tcW w:w="71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359" w:type="dxa"/>
            <w:gridSpan w:val="2"/>
            <w:tcBorders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1964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月</w:t>
            </w: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大学本科</w:t>
            </w:r>
          </w:p>
        </w:tc>
        <w:tc>
          <w:tcPr>
            <w:tcW w:w="7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33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>
              <w:rPr>
                <w:rFonts w:hint="eastAsia"/>
              </w:rPr>
              <w:t>名称</w:t>
            </w:r>
          </w:p>
        </w:tc>
        <w:tc>
          <w:tcPr>
            <w:tcW w:w="2128" w:type="dxa"/>
            <w:gridSpan w:val="5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讲师</w:t>
            </w:r>
          </w:p>
        </w:tc>
        <w:tc>
          <w:tcPr>
            <w:tcW w:w="1359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4611" w:type="dxa"/>
            <w:gridSpan w:val="7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33" w:type="dxa"/>
            <w:gridSpan w:val="2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岗聘</w:t>
            </w:r>
            <w:r>
              <w:t>时间</w:t>
            </w:r>
          </w:p>
        </w:tc>
        <w:tc>
          <w:tcPr>
            <w:tcW w:w="8098" w:type="dxa"/>
            <w:gridSpan w:val="14"/>
            <w:tcBorders>
              <w:top w:val="single" w:color="auto" w:sz="12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2013年9月1日 </w:t>
            </w:r>
            <w:r>
              <w:t xml:space="preserve"> 至</w:t>
            </w:r>
            <w:r>
              <w:rPr>
                <w:rFonts w:hint="eastAsia"/>
              </w:rPr>
              <w:t xml:space="preserve">  2016年8月31日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933" w:type="dxa"/>
            <w:gridSpan w:val="2"/>
            <w:vMerge w:val="restart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</w:t>
            </w:r>
            <w:r>
              <w:t>聘</w:t>
            </w:r>
            <w:r>
              <w:rPr>
                <w:rFonts w:hint="eastAsia"/>
              </w:rPr>
              <w:t>岗位</w:t>
            </w:r>
          </w:p>
        </w:tc>
        <w:tc>
          <w:tcPr>
            <w:tcW w:w="71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[  ]</w:t>
            </w:r>
            <w:r>
              <w:rPr>
                <w:rFonts w:hint="eastAsia"/>
              </w:rPr>
              <w:t xml:space="preserve">教学科研型 </w:t>
            </w:r>
            <w:r>
              <w:rPr>
                <w:rFonts w:hint="eastAsia" w:ascii="宋体" w:hAnsi="宋体"/>
              </w:rPr>
              <w:t>[  ]科研为主型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 xml:space="preserve">[ 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hint="eastAsia" w:ascii="宋体" w:hAnsi="宋体"/>
              </w:rPr>
              <w:t xml:space="preserve"> ]教学为主型 [  ]社会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hint="eastAsia" w:ascii="宋体" w:hAnsi="宋体"/>
              </w:rPr>
              <w:t>型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/>
              </w:rPr>
              <w:t>[  ]职员岗</w:t>
            </w:r>
            <w: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 w:ascii="宋体" w:hAnsi="宋体"/>
              </w:rPr>
              <w:t>[  ]工勤岗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33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eastAsia="zh-CN"/>
              </w:rPr>
              <w:t>七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 w:ascii="宋体" w:hAnsi="宋体"/>
              </w:rPr>
              <w:t>级岗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93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</w:p>
        </w:tc>
        <w:tc>
          <w:tcPr>
            <w:tcW w:w="8098" w:type="dxa"/>
            <w:gridSpan w:val="14"/>
            <w:vAlign w:val="center"/>
          </w:tcPr>
          <w:p>
            <w:r>
              <w:rPr>
                <w:rFonts w:hint="eastAsia"/>
              </w:rPr>
              <w:t xml:space="preserve">   </w:t>
            </w:r>
            <w:r>
              <w:rPr>
                <w:rFonts w:hint="eastAsia" w:ascii="宋体" w:hAnsi="宋体"/>
              </w:rPr>
              <w:t>[</w:t>
            </w:r>
            <w:r>
              <w:rPr>
                <w:rFonts w:hint="eastAsia" w:ascii="宋体" w:hAnsi="宋体"/>
                <w:lang w:val="en-US" w:eastAsia="zh-CN"/>
              </w:rPr>
              <w:t xml:space="preserve"> 八</w:t>
            </w:r>
            <w:r>
              <w:rPr>
                <w:rFonts w:hint="eastAsia" w:ascii="宋体" w:hAnsi="宋体"/>
              </w:rPr>
              <w:t>]级岗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93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合格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2014年</w:t>
            </w:r>
          </w:p>
        </w:tc>
        <w:tc>
          <w:tcPr>
            <w:tcW w:w="85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2015年</w:t>
            </w:r>
          </w:p>
        </w:tc>
        <w:tc>
          <w:tcPr>
            <w:tcW w:w="2683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3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</w:t>
            </w:r>
            <w:r>
              <w:t>业绩考核</w:t>
            </w:r>
            <w:r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2013-2014学年</w:t>
            </w:r>
          </w:p>
        </w:tc>
        <w:tc>
          <w:tcPr>
            <w:tcW w:w="9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2014</w:t>
            </w:r>
            <w:r>
              <w:rPr>
                <w:rFonts w:ascii="宋体" w:hAnsi="宋体"/>
              </w:rPr>
              <w:t>-2015</w:t>
            </w:r>
            <w:r>
              <w:rPr>
                <w:rFonts w:hint="eastAsia" w:ascii="宋体" w:hAnsi="宋体"/>
              </w:rPr>
              <w:t>学年</w:t>
            </w:r>
          </w:p>
        </w:tc>
        <w:tc>
          <w:tcPr>
            <w:tcW w:w="85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2015</w:t>
            </w:r>
            <w:r>
              <w:rPr>
                <w:rFonts w:ascii="宋体" w:hAnsi="宋体"/>
              </w:rPr>
              <w:t>-2016</w:t>
            </w:r>
            <w:r>
              <w:rPr>
                <w:rFonts w:hint="eastAsia" w:ascii="宋体" w:hAnsi="宋体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聘期</w:t>
            </w:r>
          </w:p>
          <w:p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r>
              <w:rPr>
                <w:rFonts w:hint="eastAsia" w:ascii="宋体" w:hAnsi="宋体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933" w:type="dxa"/>
            <w:gridSpan w:val="2"/>
            <w:vMerge w:val="restart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1350</w:t>
            </w:r>
          </w:p>
        </w:tc>
        <w:tc>
          <w:tcPr>
            <w:tcW w:w="85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科研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33" w:type="dxa"/>
            <w:gridSpan w:val="2"/>
            <w:vMerge w:val="continue"/>
            <w:tcBorders>
              <w:top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教学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1536</w:t>
            </w:r>
          </w:p>
        </w:tc>
        <w:tc>
          <w:tcPr>
            <w:tcW w:w="8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科研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17</w:t>
            </w:r>
          </w:p>
        </w:tc>
        <w:tc>
          <w:tcPr>
            <w:tcW w:w="112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</w:t>
            </w:r>
          </w:p>
          <w:p>
            <w:pPr>
              <w:jc w:val="center"/>
            </w:pPr>
            <w:r>
              <w:rPr>
                <w:rFonts w:hint="eastAsia"/>
              </w:rPr>
              <w:t>队</w:t>
            </w:r>
          </w:p>
          <w:p>
            <w:pPr>
              <w:jc w:val="center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3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非</w:t>
            </w:r>
          </w:p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color="auto" w:sz="6" w:space="0"/>
              <w:bottom w:val="single" w:color="auto" w:sz="6" w:space="0"/>
            </w:tcBorders>
          </w:tcPr>
          <w:p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color="auto" w:sz="6" w:space="0"/>
            </w:tcBorders>
          </w:tcPr>
          <w:p>
            <w:pPr>
              <w:rPr>
                <w:rFonts w:hint="eastAsia" w:cs="Times New Roman"/>
                <w:lang w:eastAsia="zh-CN"/>
              </w:rPr>
            </w:pPr>
            <w:r>
              <w:rPr>
                <w:rFonts w:cs="Times New Roman"/>
              </w:rPr>
              <w:t>每学年参加部门安排的体质测试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 w:cs="Times New Roman"/>
              </w:rPr>
              <w:t>参加校运会</w:t>
            </w:r>
            <w:r>
              <w:rPr>
                <w:rFonts w:hint="eastAsia" w:cs="Times New Roman"/>
                <w:lang w:eastAsia="zh-CN"/>
              </w:rPr>
              <w:t>裁判</w:t>
            </w:r>
            <w:r>
              <w:rPr>
                <w:rFonts w:hint="eastAsia" w:cs="Times New Roman"/>
              </w:rPr>
              <w:t>；</w:t>
            </w:r>
            <w:r>
              <w:rPr>
                <w:rFonts w:hint="eastAsia" w:cs="Times New Roman"/>
                <w:lang w:eastAsia="zh-CN"/>
              </w:rPr>
              <w:t>参与工会组织的各种活动</w:t>
            </w:r>
          </w:p>
          <w:p>
            <w:pPr>
              <w:rPr>
                <w:rFonts w:hint="eastAsia" w:cs="Times New Roman"/>
                <w:lang w:eastAsia="zh-CN"/>
              </w:rPr>
            </w:pPr>
          </w:p>
          <w:p>
            <w:pPr>
              <w:rPr>
                <w:rFonts w:hint="eastAsia" w:cs="Times New Roman"/>
                <w:lang w:eastAsia="zh-CN"/>
              </w:rPr>
            </w:pPr>
          </w:p>
          <w:p>
            <w:pPr>
              <w:rPr>
                <w:rFonts w:hint="eastAsia" w:cs="Times New Roman"/>
                <w:lang w:eastAsia="zh-CN"/>
              </w:rPr>
            </w:pPr>
          </w:p>
        </w:tc>
      </w:tr>
    </w:tbl>
    <w:p>
      <w:pPr>
        <w:rPr>
          <w:b/>
          <w:sz w:val="28"/>
          <w:szCs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>
        <w:rPr>
          <w:rFonts w:hint="eastAsia"/>
          <w:b/>
          <w:sz w:val="28"/>
          <w:szCs w:val="28"/>
        </w:rPr>
        <w:t xml:space="preserve">： </w:t>
      </w:r>
    </w:p>
    <w:tbl>
      <w:tblPr>
        <w:tblStyle w:val="8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3" w:hRule="atLeast"/>
        </w:trPr>
        <w:tc>
          <w:tcPr>
            <w:tcW w:w="8506" w:type="dxa"/>
          </w:tcPr>
          <w:p>
            <w:pPr>
              <w:ind w:left="481" w:leftChars="22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本人在第五轮</w:t>
            </w:r>
            <w:r>
              <w:rPr>
                <w:sz w:val="28"/>
                <w:szCs w:val="28"/>
              </w:rPr>
              <w:t>校内岗位</w:t>
            </w:r>
            <w:r>
              <w:rPr>
                <w:rFonts w:hint="eastAsia"/>
                <w:sz w:val="28"/>
                <w:szCs w:val="28"/>
              </w:rPr>
              <w:t>聘任中，所聘岗级为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eastAsia="zh-CN"/>
              </w:rPr>
              <w:t>七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级岗，完成部聘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岗位所要求的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项，具体为：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宋体" w:hAnsi="宋体" w:cs="宋体"/>
                <w:sz w:val="28"/>
                <w:szCs w:val="28"/>
              </w:rPr>
              <w:t>完成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部门规定的教学为主型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七</w:t>
            </w:r>
            <w:r>
              <w:rPr>
                <w:rFonts w:hint="eastAsia" w:ascii="宋体" w:hAnsi="宋体" w:cs="宋体"/>
                <w:sz w:val="28"/>
                <w:szCs w:val="28"/>
              </w:rPr>
              <w:t>级岗教学、教研科研工作量要求。</w:t>
            </w: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、完成教研室安排的教学、科研、训练、课外群体、社会服务、“学生体质健康”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测试和学生军训等工作。</w:t>
            </w:r>
          </w:p>
          <w:p>
            <w:pPr>
              <w:ind w:left="-45"/>
              <w:rPr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宋体" w:hAnsi="宋体" w:cs="宋体"/>
                <w:sz w:val="28"/>
                <w:szCs w:val="28"/>
              </w:rPr>
              <w:t>完成部门领导布置的工作。</w:t>
            </w: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  <w:p>
            <w:pPr>
              <w:ind w:left="-45"/>
              <w:rPr>
                <w:sz w:val="28"/>
                <w:szCs w:val="28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聘期</w:t>
      </w:r>
      <w:r>
        <w:rPr>
          <w:b/>
          <w:sz w:val="28"/>
          <w:szCs w:val="28"/>
        </w:rPr>
        <w:t>考核</w:t>
      </w:r>
      <w:r>
        <w:rPr>
          <w:rFonts w:hint="eastAsia"/>
          <w:b/>
          <w:sz w:val="28"/>
          <w:szCs w:val="28"/>
        </w:rPr>
        <w:t>结果</w:t>
      </w:r>
    </w:p>
    <w:tbl>
      <w:tblPr>
        <w:tblStyle w:val="9"/>
        <w:tblW w:w="841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88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</w:t>
            </w:r>
            <w:r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  <w:r>
              <w:rPr>
                <w:sz w:val="28"/>
                <w:szCs w:val="28"/>
              </w:rPr>
              <w:t>小组组长签字：</w:t>
            </w:r>
            <w:r>
              <w:rPr>
                <w:rFonts w:hint="eastAsia"/>
                <w:sz w:val="28"/>
                <w:szCs w:val="28"/>
              </w:rPr>
              <w:t xml:space="preserve">               部门（盖章）</w:t>
            </w:r>
          </w:p>
          <w:p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>日期</w:t>
            </w:r>
            <w:r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2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>
            <w:pPr>
              <w:rPr>
                <w:b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tab/>
    </w:r>
    <w: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1070"/>
    <w:multiLevelType w:val="multilevel"/>
    <w:tmpl w:val="5F4E107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B0DAF"/>
    <w:rsid w:val="002D5E1D"/>
    <w:rsid w:val="002F7C06"/>
    <w:rsid w:val="00307B69"/>
    <w:rsid w:val="003121B6"/>
    <w:rsid w:val="00382C8C"/>
    <w:rsid w:val="003B010B"/>
    <w:rsid w:val="003B49B5"/>
    <w:rsid w:val="003F60B6"/>
    <w:rsid w:val="004178CD"/>
    <w:rsid w:val="00424C2D"/>
    <w:rsid w:val="004364D4"/>
    <w:rsid w:val="00451278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C638A"/>
    <w:rsid w:val="00BE32A9"/>
    <w:rsid w:val="00BF1192"/>
    <w:rsid w:val="00C81E0C"/>
    <w:rsid w:val="00C87305"/>
    <w:rsid w:val="00CE7CCA"/>
    <w:rsid w:val="00CF4354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  <w:rsid w:val="0D0776EC"/>
    <w:rsid w:val="1A763E93"/>
    <w:rsid w:val="3C834069"/>
    <w:rsid w:val="44135DB6"/>
    <w:rsid w:val="4F4A3333"/>
    <w:rsid w:val="61B72CB5"/>
    <w:rsid w:val="6B6D18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6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styleId="3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6"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3"/>
    <w:semiHidden/>
    <w:uiPriority w:val="99"/>
  </w:style>
  <w:style w:type="character" w:customStyle="1" w:styleId="13">
    <w:name w:val="批注框文本 Char"/>
    <w:basedOn w:val="7"/>
    <w:link w:val="4"/>
    <w:semiHidden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正文文本 3 Char"/>
    <w:basedOn w:val="7"/>
    <w:link w:val="2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4DC86-F0BA-49C8-AC92-9EDC6D0EC6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</Words>
  <Characters>677</Characters>
  <Lines>5</Lines>
  <Paragraphs>1</Paragraphs>
  <ScaleCrop>false</ScaleCrop>
  <LinksUpToDate>false</LinksUpToDate>
  <CharactersWithSpaces>794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2016-11-04T23:54:00Z</dcterms:created>
  <dc:creator>admin</dc:creator>
  <cp:lastModifiedBy>Administrator</cp:lastModifiedBy>
  <cp:lastPrinted>2016-11-15T05:24:00Z</cp:lastPrinted>
  <dcterms:modified xsi:type="dcterms:W3CDTF">2016-11-18T08:15:52Z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