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1" w:rsidRDefault="00F843ED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附件1：</w:t>
      </w:r>
    </w:p>
    <w:p w:rsidR="00275351" w:rsidRDefault="00275351">
      <w:pPr>
        <w:spacing w:line="20" w:lineRule="atLeast"/>
        <w:rPr>
          <w:rFonts w:ascii="楷体" w:eastAsia="楷体" w:hAnsi="楷体" w:cs="楷体"/>
          <w:sz w:val="24"/>
        </w:rPr>
      </w:pPr>
    </w:p>
    <w:p w:rsidR="00275351" w:rsidRDefault="00F843ED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2021年嘉兴学院第二十一</w:t>
      </w:r>
      <w:r w:rsidR="000767A2">
        <w:rPr>
          <w:rFonts w:ascii="楷体" w:eastAsia="楷体" w:hAnsi="楷体" w:cs="楷体" w:hint="eastAsia"/>
          <w:b/>
          <w:bCs/>
          <w:sz w:val="32"/>
          <w:szCs w:val="32"/>
        </w:rPr>
        <w:t>届运动会街舞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比赛竞赛规程</w:t>
      </w:r>
    </w:p>
    <w:p w:rsidR="00275351" w:rsidRDefault="00275351">
      <w:pPr>
        <w:spacing w:line="20" w:lineRule="atLeast"/>
        <w:jc w:val="center"/>
        <w:rPr>
          <w:rFonts w:ascii="楷体" w:eastAsia="楷体" w:hAnsi="楷体" w:cs="楷体"/>
          <w:b/>
          <w:bCs/>
          <w:szCs w:val="21"/>
        </w:rPr>
      </w:pP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主办单位</w:t>
      </w:r>
    </w:p>
    <w:p w:rsidR="00275351" w:rsidRDefault="00F843ED">
      <w:pPr>
        <w:pStyle w:val="a5"/>
        <w:spacing w:line="20" w:lineRule="atLeast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嘉兴学院体育运动委员会、嘉兴学院体育与军训教研部</w:t>
      </w: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承办单位</w:t>
      </w:r>
    </w:p>
    <w:p w:rsidR="000767A2" w:rsidRDefault="000767A2">
      <w:pPr>
        <w:spacing w:line="20" w:lineRule="atLeas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嘉兴学院SDK街舞社</w:t>
      </w:r>
    </w:p>
    <w:p w:rsidR="00275351" w:rsidRDefault="000767A2">
      <w:pPr>
        <w:spacing w:line="20" w:lineRule="atLeas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嘉兴学院街舞</w:t>
      </w:r>
      <w:r w:rsidR="00F843ED">
        <w:rPr>
          <w:rFonts w:ascii="楷体" w:eastAsia="楷体" w:hAnsi="楷体" w:cs="楷体" w:hint="eastAsia"/>
          <w:sz w:val="30"/>
          <w:szCs w:val="30"/>
        </w:rPr>
        <w:t>俱乐部</w:t>
      </w:r>
    </w:p>
    <w:p w:rsidR="00275351" w:rsidRDefault="004F3F4A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比</w:t>
      </w:r>
      <w:r w:rsidR="00F843ED">
        <w:rPr>
          <w:rFonts w:ascii="楷体" w:eastAsia="楷体" w:hAnsi="楷体" w:cs="楷体" w:hint="eastAsia"/>
          <w:b/>
          <w:bCs/>
          <w:sz w:val="30"/>
          <w:szCs w:val="30"/>
        </w:rPr>
        <w:t>赛时间</w:t>
      </w:r>
    </w:p>
    <w:p w:rsidR="00275351" w:rsidRDefault="00F843ED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2021年</w:t>
      </w:r>
      <w:r w:rsidR="000767A2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月</w:t>
      </w:r>
      <w:r w:rsidR="000767A2">
        <w:rPr>
          <w:rFonts w:ascii="楷体" w:eastAsia="楷体" w:hAnsi="楷体" w:cs="楷体" w:hint="eastAsia"/>
          <w:sz w:val="28"/>
          <w:szCs w:val="28"/>
        </w:rPr>
        <w:t>15日</w:t>
      </w:r>
    </w:p>
    <w:p w:rsidR="00275351" w:rsidRDefault="000767A2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比</w:t>
      </w:r>
      <w:r w:rsidR="00F843ED">
        <w:rPr>
          <w:rFonts w:ascii="楷体" w:eastAsia="楷体" w:hAnsi="楷体" w:cs="楷体" w:hint="eastAsia"/>
          <w:b/>
          <w:bCs/>
          <w:sz w:val="30"/>
          <w:szCs w:val="30"/>
        </w:rPr>
        <w:t>赛地点</w:t>
      </w:r>
    </w:p>
    <w:p w:rsidR="00275351" w:rsidRPr="004F3F4A" w:rsidRDefault="000767A2" w:rsidP="004F3F4A">
      <w:pPr>
        <w:spacing w:line="20" w:lineRule="atLeast"/>
        <w:ind w:firstLineChars="200" w:firstLine="562"/>
        <w:rPr>
          <w:rFonts w:ascii="楷体" w:eastAsia="楷体" w:hAnsi="楷体" w:cs="楷体"/>
          <w:b/>
          <w:sz w:val="28"/>
          <w:szCs w:val="28"/>
        </w:rPr>
      </w:pPr>
      <w:r w:rsidRPr="004F3F4A">
        <w:rPr>
          <w:rFonts w:ascii="楷体" w:eastAsia="楷体" w:hAnsi="楷体" w:cs="楷体" w:hint="eastAsia"/>
          <w:b/>
          <w:sz w:val="28"/>
          <w:szCs w:val="28"/>
        </w:rPr>
        <w:t>（待定）</w:t>
      </w: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参赛办法及参赛条件</w:t>
      </w:r>
    </w:p>
    <w:p w:rsidR="00275351" w:rsidRDefault="00F843ED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运动员必须是本校全日制在校学生，思想政治进步，遵守运动员守则，学生文化成绩合格，身体健康，且为各二级学院学生，不得跨学院组队。</w:t>
      </w:r>
    </w:p>
    <w:p w:rsidR="00C001E2" w:rsidRPr="00C001E2" w:rsidRDefault="00C001E2" w:rsidP="00C001E2">
      <w:pPr>
        <w:spacing w:line="20" w:lineRule="atLeast"/>
        <w:rPr>
          <w:rFonts w:ascii="楷体" w:eastAsia="楷体" w:hAnsi="楷体" w:cs="楷体"/>
          <w:sz w:val="28"/>
          <w:szCs w:val="28"/>
          <w:u w:val="single"/>
        </w:rPr>
      </w:pPr>
      <w:r w:rsidRPr="00C001E2">
        <w:rPr>
          <w:rFonts w:ascii="楷体" w:eastAsia="楷体" w:hAnsi="楷体" w:cs="楷体" w:hint="eastAsia"/>
          <w:sz w:val="28"/>
          <w:szCs w:val="28"/>
          <w:u w:val="single"/>
        </w:rPr>
        <w:t>请各分院在比赛服装和道具上给予经费支持。</w:t>
      </w:r>
    </w:p>
    <w:p w:rsidR="007A33AD" w:rsidRPr="007A33AD" w:rsidRDefault="007A33A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 w:rsidRPr="007A33AD">
        <w:rPr>
          <w:rFonts w:ascii="楷体" w:eastAsia="楷体" w:hAnsi="楷体" w:hint="eastAsia"/>
          <w:b/>
          <w:sz w:val="28"/>
          <w:szCs w:val="28"/>
        </w:rPr>
        <w:t>比赛项目：</w:t>
      </w:r>
      <w:r w:rsidRPr="007A33AD">
        <w:rPr>
          <w:rFonts w:ascii="楷体" w:eastAsia="楷体" w:hAnsi="楷体" w:hint="eastAsia"/>
          <w:b/>
          <w:sz w:val="28"/>
          <w:szCs w:val="28"/>
          <w:u w:val="single"/>
        </w:rPr>
        <w:t>街舞齐舞（7-12人）</w:t>
      </w:r>
      <w:bookmarkStart w:id="0" w:name="_GoBack"/>
      <w:bookmarkEnd w:id="0"/>
    </w:p>
    <w:p w:rsidR="00275351" w:rsidRPr="007A33AD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</w:rPr>
      </w:pPr>
      <w:r w:rsidRPr="007A33AD">
        <w:rPr>
          <w:rFonts w:ascii="楷体" w:eastAsia="楷体" w:hAnsi="楷体" w:cs="楷体" w:hint="eastAsia"/>
          <w:b/>
          <w:bCs/>
          <w:sz w:val="28"/>
          <w:szCs w:val="28"/>
        </w:rPr>
        <w:t>报名方法</w:t>
      </w:r>
      <w:r w:rsidR="007A33AD" w:rsidRPr="007A33AD"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:rsidR="004F3F4A" w:rsidRPr="007A33AD" w:rsidRDefault="004F3F4A" w:rsidP="007A33AD">
      <w:pPr>
        <w:autoSpaceDN w:val="0"/>
        <w:spacing w:line="288" w:lineRule="auto"/>
        <w:ind w:firstLineChars="250" w:firstLine="700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  <w:u w:val="single"/>
        </w:rPr>
        <w:t>各分院</w:t>
      </w:r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可</w:t>
      </w:r>
      <w:r w:rsidRPr="007A33AD">
        <w:rPr>
          <w:rFonts w:ascii="楷体" w:eastAsia="楷体" w:hAnsi="楷体" w:hint="eastAsia"/>
          <w:sz w:val="28"/>
          <w:szCs w:val="28"/>
          <w:u w:val="single"/>
        </w:rPr>
        <w:t>报 1</w:t>
      </w:r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-2</w:t>
      </w:r>
      <w:r w:rsidRPr="007A33AD">
        <w:rPr>
          <w:rFonts w:ascii="楷体" w:eastAsia="楷体" w:hAnsi="楷体" w:hint="eastAsia"/>
          <w:sz w:val="28"/>
          <w:szCs w:val="28"/>
          <w:u w:val="single"/>
        </w:rPr>
        <w:t>支</w:t>
      </w:r>
      <w:r w:rsidRPr="007A33AD">
        <w:rPr>
          <w:rFonts w:ascii="楷体" w:eastAsia="楷体" w:hAnsi="楷体"/>
          <w:sz w:val="28"/>
          <w:szCs w:val="28"/>
          <w:u w:val="single"/>
        </w:rPr>
        <w:t>队</w:t>
      </w:r>
      <w:r w:rsidRPr="007A33AD">
        <w:rPr>
          <w:rFonts w:ascii="楷体" w:eastAsia="楷体" w:hAnsi="楷体" w:hint="eastAsia"/>
          <w:sz w:val="28"/>
          <w:szCs w:val="28"/>
          <w:u w:val="single"/>
        </w:rPr>
        <w:t>伍</w:t>
      </w:r>
      <w:r w:rsidRPr="007A33AD">
        <w:rPr>
          <w:rFonts w:ascii="楷体" w:eastAsia="楷体" w:hAnsi="楷体"/>
          <w:sz w:val="28"/>
          <w:szCs w:val="28"/>
          <w:u w:val="single"/>
        </w:rPr>
        <w:t>（队员男女性别不限</w:t>
      </w:r>
      <w:r w:rsidR="006826EB">
        <w:rPr>
          <w:rFonts w:ascii="楷体" w:eastAsia="楷体" w:hAnsi="楷体" w:hint="eastAsia"/>
          <w:sz w:val="28"/>
          <w:szCs w:val="28"/>
          <w:u w:val="single"/>
        </w:rPr>
        <w:t>）</w:t>
      </w:r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、舞种不限，但每支</w:t>
      </w:r>
      <w:proofErr w:type="gramStart"/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舞必须</w:t>
      </w:r>
      <w:proofErr w:type="gramEnd"/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有两个舞种，比如JAZZ和WACKING,HIPHOP 和BREAKING，可有主次，有至少4个8拍的呈现</w:t>
      </w:r>
      <w:r w:rsidRPr="007A33AD">
        <w:rPr>
          <w:rFonts w:ascii="楷体" w:eastAsia="楷体" w:hAnsi="楷体"/>
          <w:sz w:val="28"/>
          <w:szCs w:val="28"/>
          <w:u w:val="single"/>
        </w:rPr>
        <w:t>）</w:t>
      </w:r>
      <w:r w:rsidR="007A33AD" w:rsidRPr="007A33AD">
        <w:rPr>
          <w:rFonts w:ascii="楷体" w:eastAsia="楷体" w:hAnsi="楷体" w:hint="eastAsia"/>
          <w:sz w:val="28"/>
          <w:szCs w:val="28"/>
        </w:rPr>
        <w:t>.</w:t>
      </w:r>
      <w:r w:rsidRPr="007A33AD">
        <w:rPr>
          <w:rFonts w:ascii="楷体" w:eastAsia="楷体" w:hAnsi="楷体" w:hint="eastAsia"/>
          <w:sz w:val="28"/>
          <w:szCs w:val="28"/>
        </w:rPr>
        <w:t>每队可</w:t>
      </w:r>
      <w:proofErr w:type="gramStart"/>
      <w:r w:rsidRPr="007A33AD">
        <w:rPr>
          <w:rFonts w:ascii="楷体" w:eastAsia="楷体" w:hAnsi="楷体" w:hint="eastAsia"/>
          <w:sz w:val="28"/>
          <w:szCs w:val="28"/>
        </w:rPr>
        <w:t>报领队</w:t>
      </w:r>
      <w:proofErr w:type="gramEnd"/>
      <w:r w:rsidRPr="007A33AD">
        <w:rPr>
          <w:rFonts w:ascii="楷体" w:eastAsia="楷体" w:hAnsi="楷体" w:hint="eastAsia"/>
          <w:sz w:val="28"/>
          <w:szCs w:val="28"/>
        </w:rPr>
        <w:t>1名，教练1名。</w:t>
      </w:r>
    </w:p>
    <w:p w:rsidR="004F3F4A" w:rsidRPr="007A33AD" w:rsidRDefault="007A33AD" w:rsidP="007A33AD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</w:t>
      </w:r>
      <w:r w:rsidR="004F3F4A" w:rsidRPr="007A33AD">
        <w:rPr>
          <w:rFonts w:ascii="楷体" w:eastAsia="楷体" w:hAnsi="楷体" w:hint="eastAsia"/>
          <w:b/>
          <w:sz w:val="28"/>
          <w:szCs w:val="28"/>
        </w:rPr>
        <w:t>：竞赛办法：</w:t>
      </w:r>
    </w:p>
    <w:p w:rsidR="004F3F4A" w:rsidRPr="007A33AD" w:rsidRDefault="004F3F4A" w:rsidP="007A33AD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</w:rPr>
        <w:lastRenderedPageBreak/>
        <w:t>（</w:t>
      </w:r>
      <w:r w:rsidRPr="007A33AD">
        <w:rPr>
          <w:rFonts w:ascii="楷体" w:eastAsia="楷体" w:hAnsi="楷体" w:hint="eastAsia"/>
          <w:sz w:val="28"/>
          <w:szCs w:val="28"/>
        </w:rPr>
        <w:t>一</w:t>
      </w:r>
      <w:r w:rsidRPr="007A33AD">
        <w:rPr>
          <w:rFonts w:ascii="楷体" w:eastAsia="楷体" w:hAnsi="楷体"/>
          <w:sz w:val="28"/>
          <w:szCs w:val="28"/>
        </w:rPr>
        <w:t>）比赛内容：街舞范畴内的齐舞</w:t>
      </w:r>
      <w:r w:rsidRPr="007A33AD">
        <w:rPr>
          <w:rFonts w:ascii="楷体" w:eastAsia="楷体" w:hAnsi="楷体" w:hint="eastAsia"/>
          <w:sz w:val="28"/>
          <w:szCs w:val="28"/>
        </w:rPr>
        <w:t>。</w:t>
      </w:r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舞种不限，但每支</w:t>
      </w:r>
      <w:proofErr w:type="gramStart"/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舞必须</w:t>
      </w:r>
      <w:proofErr w:type="gramEnd"/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有两个舞种，比如JAZZ和WACKING,HIPHOP 和BREAKING，可有主次，有至少4个8拍的呈现</w:t>
      </w:r>
      <w:r w:rsidR="006826EB" w:rsidRPr="007A33AD">
        <w:rPr>
          <w:rFonts w:ascii="楷体" w:eastAsia="楷体" w:hAnsi="楷体"/>
          <w:sz w:val="28"/>
          <w:szCs w:val="28"/>
          <w:u w:val="single"/>
        </w:rPr>
        <w:t>）</w:t>
      </w:r>
    </w:p>
    <w:p w:rsidR="004F3F4A" w:rsidRPr="007A33AD" w:rsidRDefault="004F3F4A" w:rsidP="007A33AD">
      <w:pPr>
        <w:rPr>
          <w:rFonts w:ascii="楷体" w:eastAsia="楷体" w:hAnsi="楷体"/>
          <w:b/>
          <w:kern w:val="0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</w:rPr>
        <w:t>（</w:t>
      </w:r>
      <w:r w:rsidRPr="007A33AD">
        <w:rPr>
          <w:rFonts w:ascii="楷体" w:eastAsia="楷体" w:hAnsi="楷体" w:hint="eastAsia"/>
          <w:sz w:val="28"/>
          <w:szCs w:val="28"/>
        </w:rPr>
        <w:t>二</w:t>
      </w:r>
      <w:r w:rsidRPr="007A33AD">
        <w:rPr>
          <w:rFonts w:ascii="楷体" w:eastAsia="楷体" w:hAnsi="楷体"/>
          <w:sz w:val="28"/>
          <w:szCs w:val="28"/>
        </w:rPr>
        <w:t>）</w:t>
      </w:r>
      <w:r w:rsidRPr="007A33AD">
        <w:rPr>
          <w:rFonts w:ascii="楷体" w:eastAsia="楷体" w:hAnsi="楷体"/>
          <w:b/>
          <w:sz w:val="28"/>
          <w:szCs w:val="28"/>
        </w:rPr>
        <w:t>评分</w:t>
      </w:r>
      <w:r w:rsidRPr="007A33AD">
        <w:rPr>
          <w:rFonts w:ascii="楷体" w:eastAsia="楷体" w:hAnsi="楷体"/>
          <w:sz w:val="28"/>
          <w:szCs w:val="28"/>
        </w:rPr>
        <w:t>：</w:t>
      </w:r>
      <w:r w:rsidRPr="007A33AD">
        <w:rPr>
          <w:rFonts w:ascii="楷体" w:eastAsia="楷体" w:hAnsi="楷体" w:hint="eastAsia"/>
          <w:b/>
          <w:sz w:val="28"/>
          <w:szCs w:val="28"/>
        </w:rPr>
        <w:t>比赛当天评委现场打分，评分</w:t>
      </w:r>
      <w:r w:rsidRPr="007A33AD">
        <w:rPr>
          <w:rFonts w:ascii="楷体" w:eastAsia="楷体" w:hAnsi="楷体"/>
          <w:b/>
          <w:sz w:val="28"/>
          <w:szCs w:val="28"/>
        </w:rPr>
        <w:t>采用</w:t>
      </w:r>
      <w:r w:rsidRPr="007A33AD">
        <w:rPr>
          <w:rFonts w:ascii="楷体" w:eastAsia="楷体" w:hAnsi="楷体" w:hint="eastAsia"/>
          <w:b/>
          <w:sz w:val="28"/>
          <w:szCs w:val="28"/>
        </w:rPr>
        <w:t>《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2015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-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2017全国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全民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健身操舞评分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指南》第三版。</w:t>
      </w:r>
    </w:p>
    <w:p w:rsidR="004F3F4A" w:rsidRPr="006826EB" w:rsidRDefault="004F3F4A" w:rsidP="006826EB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 w:rsidRPr="006826EB">
        <w:rPr>
          <w:rFonts w:ascii="楷体" w:eastAsia="楷体" w:hAnsi="楷体"/>
          <w:b/>
          <w:sz w:val="28"/>
          <w:szCs w:val="28"/>
        </w:rPr>
        <w:t>（</w:t>
      </w:r>
      <w:r w:rsidRPr="006826EB">
        <w:rPr>
          <w:rFonts w:ascii="楷体" w:eastAsia="楷体" w:hAnsi="楷体" w:hint="eastAsia"/>
          <w:b/>
          <w:sz w:val="28"/>
          <w:szCs w:val="28"/>
        </w:rPr>
        <w:t>三</w:t>
      </w:r>
      <w:r w:rsidRPr="006826EB">
        <w:rPr>
          <w:rFonts w:ascii="楷体" w:eastAsia="楷体" w:hAnsi="楷体"/>
          <w:b/>
          <w:sz w:val="28"/>
          <w:szCs w:val="28"/>
        </w:rPr>
        <w:t>）</w:t>
      </w:r>
      <w:r w:rsidRPr="006826EB">
        <w:rPr>
          <w:rFonts w:ascii="楷体" w:eastAsia="楷体" w:hAnsi="楷体" w:hint="eastAsia"/>
          <w:b/>
          <w:sz w:val="28"/>
          <w:szCs w:val="28"/>
        </w:rPr>
        <w:t>动作创编要求</w:t>
      </w:r>
    </w:p>
    <w:p w:rsidR="006826EB" w:rsidRDefault="004F3F4A" w:rsidP="006826EB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 w:rsidRPr="006826EB">
        <w:rPr>
          <w:rFonts w:ascii="楷体" w:eastAsia="楷体" w:hAnsi="楷体" w:hint="eastAsia"/>
          <w:sz w:val="28"/>
          <w:szCs w:val="28"/>
        </w:rPr>
        <w:t>1、</w:t>
      </w:r>
      <w:r w:rsidR="006826EB">
        <w:rPr>
          <w:rFonts w:ascii="楷体" w:eastAsia="楷体" w:hAnsi="楷体"/>
          <w:b/>
          <w:sz w:val="28"/>
          <w:szCs w:val="28"/>
        </w:rPr>
        <w:t>比赛音乐</w:t>
      </w:r>
      <w:r w:rsidR="006826EB" w:rsidRPr="006826EB">
        <w:rPr>
          <w:rFonts w:ascii="楷体" w:eastAsia="楷体" w:hAnsi="楷体" w:hint="eastAsia"/>
          <w:b/>
          <w:sz w:val="28"/>
          <w:szCs w:val="28"/>
        </w:rPr>
        <w:t>时长：2分钟±10秒。</w:t>
      </w:r>
    </w:p>
    <w:p w:rsidR="004F3F4A" w:rsidRPr="006826EB" w:rsidRDefault="006826EB" w:rsidP="006826EB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2、</w:t>
      </w:r>
      <w:r w:rsidR="004F3F4A" w:rsidRPr="006826EB">
        <w:rPr>
          <w:rFonts w:ascii="楷体" w:eastAsia="楷体" w:hAnsi="楷体" w:hint="eastAsia"/>
          <w:sz w:val="28"/>
          <w:szCs w:val="28"/>
        </w:rPr>
        <w:t>成套动作编排主题突出，内容健康，富有创意，无论是音乐的选择、动作的设计、服饰的包装，都应准确把握街舞动作风格特点。动作之间的转换自然流畅，队形与动作造型的设计应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充分</w:t>
      </w:r>
      <w:r w:rsidR="004F3F4A" w:rsidRPr="006826EB">
        <w:rPr>
          <w:rFonts w:ascii="楷体" w:eastAsia="楷体" w:hAnsi="楷体" w:hint="eastAsia"/>
          <w:sz w:val="28"/>
          <w:szCs w:val="28"/>
        </w:rPr>
        <w:t>、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合理运用场地和空间</w:t>
      </w:r>
      <w:r w:rsidR="004F3F4A" w:rsidRPr="006826EB">
        <w:rPr>
          <w:rFonts w:ascii="楷体" w:eastAsia="楷体" w:hAnsi="楷体" w:hint="eastAsia"/>
          <w:sz w:val="28"/>
          <w:szCs w:val="28"/>
        </w:rPr>
        <w:t>。</w:t>
      </w:r>
    </w:p>
    <w:p w:rsidR="004F3F4A" w:rsidRDefault="006826EB" w:rsidP="006826EB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4F3F4A" w:rsidRPr="006826EB">
        <w:rPr>
          <w:rFonts w:ascii="楷体" w:eastAsia="楷体" w:hAnsi="楷体" w:hint="eastAsia"/>
          <w:sz w:val="28"/>
          <w:szCs w:val="28"/>
        </w:rPr>
        <w:t>、成套动作中不得出现超过两次、且每次不得超过1*8拍的整体或个人的停顿和造型动作。</w:t>
      </w:r>
    </w:p>
    <w:p w:rsidR="00CC193F" w:rsidRPr="006826EB" w:rsidRDefault="00CC193F" w:rsidP="006826EB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</w:t>
      </w:r>
      <w:r w:rsidR="003C7520">
        <w:rPr>
          <w:rFonts w:ascii="楷体" w:eastAsia="楷体" w:hAnsi="楷体" w:hint="eastAsia"/>
          <w:sz w:val="28"/>
          <w:szCs w:val="28"/>
        </w:rPr>
        <w:t>可</w:t>
      </w:r>
      <w:r>
        <w:rPr>
          <w:rFonts w:ascii="楷体" w:eastAsia="楷体" w:hAnsi="楷体" w:hint="eastAsia"/>
          <w:sz w:val="28"/>
          <w:szCs w:val="28"/>
        </w:rPr>
        <w:t>练习场地：梁林校区在嘉兴体育馆二楼</w:t>
      </w:r>
      <w:r w:rsidR="003C7520">
        <w:rPr>
          <w:rFonts w:ascii="楷体" w:eastAsia="楷体" w:hAnsi="楷体" w:hint="eastAsia"/>
          <w:sz w:val="28"/>
          <w:szCs w:val="28"/>
        </w:rPr>
        <w:t>（白天晚上都可以）</w:t>
      </w:r>
      <w:r>
        <w:rPr>
          <w:rFonts w:ascii="楷体" w:eastAsia="楷体" w:hAnsi="楷体" w:hint="eastAsia"/>
          <w:sz w:val="28"/>
          <w:szCs w:val="28"/>
        </w:rPr>
        <w:t>；越秀校区</w:t>
      </w:r>
      <w:r w:rsidR="003C7520">
        <w:rPr>
          <w:rFonts w:ascii="楷体" w:eastAsia="楷体" w:hAnsi="楷体" w:hint="eastAsia"/>
          <w:sz w:val="28"/>
          <w:szCs w:val="28"/>
        </w:rPr>
        <w:t>每晚20:30后</w:t>
      </w:r>
      <w:r>
        <w:rPr>
          <w:rFonts w:ascii="楷体" w:eastAsia="楷体" w:hAnsi="楷体" w:hint="eastAsia"/>
          <w:sz w:val="28"/>
          <w:szCs w:val="28"/>
        </w:rPr>
        <w:t>在二楼形体房</w:t>
      </w:r>
    </w:p>
    <w:p w:rsidR="004F3F4A" w:rsidRPr="006826EB" w:rsidRDefault="00F93F8E" w:rsidP="006826E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</w:t>
      </w:r>
      <w:r w:rsidR="004F3F4A" w:rsidRPr="006826EB">
        <w:rPr>
          <w:rFonts w:ascii="楷体" w:eastAsia="楷体" w:hAnsi="楷体"/>
          <w:b/>
          <w:sz w:val="28"/>
          <w:szCs w:val="28"/>
        </w:rPr>
        <w:t>、录取名次和奖励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办法</w:t>
      </w:r>
    </w:p>
    <w:p w:rsidR="004F3F4A" w:rsidRPr="006826EB" w:rsidRDefault="006826EB" w:rsidP="006826EB">
      <w:pPr>
        <w:rPr>
          <w:rFonts w:ascii="楷体" w:eastAsia="楷体" w:hAnsi="楷体"/>
          <w:sz w:val="28"/>
          <w:szCs w:val="28"/>
        </w:rPr>
      </w:pPr>
      <w:r w:rsidRPr="006826EB">
        <w:rPr>
          <w:rFonts w:ascii="楷体" w:eastAsia="楷体" w:hAnsi="楷体" w:hint="eastAsia"/>
          <w:sz w:val="28"/>
          <w:szCs w:val="28"/>
        </w:rPr>
        <w:t>（一）</w:t>
      </w:r>
      <w:r w:rsidR="004F3F4A" w:rsidRPr="006826EB">
        <w:rPr>
          <w:rFonts w:ascii="楷体" w:eastAsia="楷体" w:hAnsi="楷体" w:hint="eastAsia"/>
          <w:sz w:val="28"/>
          <w:szCs w:val="28"/>
        </w:rPr>
        <w:t>比赛采用预决一轮比赛，比赛出场顺序在准备会时抽签决定。</w:t>
      </w:r>
    </w:p>
    <w:p w:rsidR="006826EB" w:rsidRPr="00F93F8E" w:rsidRDefault="006826EB" w:rsidP="00F93F8E">
      <w:pPr>
        <w:rPr>
          <w:rFonts w:ascii="楷体" w:eastAsia="楷体" w:hAnsi="楷体"/>
          <w:bCs/>
          <w:sz w:val="28"/>
          <w:szCs w:val="28"/>
        </w:rPr>
      </w:pPr>
      <w:r w:rsidRPr="00F93F8E">
        <w:rPr>
          <w:rFonts w:ascii="楷体" w:eastAsia="楷体" w:hAnsi="楷体" w:hint="eastAsia"/>
          <w:sz w:val="28"/>
          <w:szCs w:val="28"/>
        </w:rPr>
        <w:t>（二）</w:t>
      </w:r>
      <w:r w:rsidRPr="00F93F8E">
        <w:rPr>
          <w:rFonts w:ascii="楷体" w:eastAsia="楷体" w:hAnsi="楷体" w:cs="楷体" w:hint="eastAsia"/>
          <w:sz w:val="28"/>
          <w:szCs w:val="28"/>
        </w:rPr>
        <w:t>获得前八名的队伍</w:t>
      </w:r>
      <w:r w:rsidRPr="00F93F8E">
        <w:rPr>
          <w:rFonts w:ascii="楷体" w:eastAsia="楷体" w:hAnsi="楷体" w:hint="eastAsia"/>
          <w:bCs/>
          <w:sz w:val="28"/>
          <w:szCs w:val="28"/>
        </w:rPr>
        <w:t>按9、7、6、5、4、3、2、1计分，并以3倍计分纳入第二十一届运动会</w:t>
      </w:r>
      <w:r w:rsidR="00F93F8E">
        <w:rPr>
          <w:rFonts w:ascii="楷体" w:eastAsia="楷体" w:hAnsi="楷体" w:hint="eastAsia"/>
          <w:bCs/>
          <w:sz w:val="28"/>
          <w:szCs w:val="28"/>
        </w:rPr>
        <w:t>分院成绩</w:t>
      </w:r>
      <w:r w:rsidRPr="00F93F8E">
        <w:rPr>
          <w:rFonts w:ascii="楷体" w:eastAsia="楷体" w:hAnsi="楷体" w:hint="eastAsia"/>
          <w:bCs/>
          <w:sz w:val="28"/>
          <w:szCs w:val="28"/>
        </w:rPr>
        <w:t>。</w:t>
      </w:r>
      <w:r w:rsidRPr="00F93F8E">
        <w:rPr>
          <w:rFonts w:ascii="楷体" w:eastAsia="楷体" w:hAnsi="楷体"/>
          <w:sz w:val="28"/>
          <w:szCs w:val="28"/>
        </w:rPr>
        <w:t>另设“最佳</w:t>
      </w:r>
      <w:r w:rsidRPr="00F93F8E">
        <w:rPr>
          <w:rFonts w:ascii="楷体" w:eastAsia="楷体" w:hAnsi="楷体" w:hint="eastAsia"/>
          <w:sz w:val="28"/>
          <w:szCs w:val="28"/>
        </w:rPr>
        <w:t>形象</w:t>
      </w:r>
      <w:r w:rsidRPr="00F93F8E">
        <w:rPr>
          <w:rFonts w:ascii="楷体" w:eastAsia="楷体" w:hAnsi="楷体"/>
          <w:sz w:val="28"/>
          <w:szCs w:val="28"/>
        </w:rPr>
        <w:t>奖”</w:t>
      </w:r>
      <w:r w:rsidRPr="00F93F8E">
        <w:rPr>
          <w:rFonts w:ascii="楷体" w:eastAsia="楷体" w:hAnsi="楷体" w:hint="eastAsia"/>
          <w:sz w:val="28"/>
          <w:szCs w:val="28"/>
        </w:rPr>
        <w:t>、</w:t>
      </w:r>
      <w:r w:rsidRPr="00F93F8E">
        <w:rPr>
          <w:rFonts w:ascii="楷体" w:eastAsia="楷体" w:hAnsi="楷体"/>
          <w:sz w:val="28"/>
          <w:szCs w:val="28"/>
        </w:rPr>
        <w:t>“最佳</w:t>
      </w:r>
      <w:r w:rsidRPr="00F93F8E">
        <w:rPr>
          <w:rFonts w:ascii="楷体" w:eastAsia="楷体" w:hAnsi="楷体" w:hint="eastAsia"/>
          <w:sz w:val="28"/>
          <w:szCs w:val="28"/>
        </w:rPr>
        <w:t>表演</w:t>
      </w:r>
      <w:r w:rsidRPr="00F93F8E">
        <w:rPr>
          <w:rFonts w:ascii="楷体" w:eastAsia="楷体" w:hAnsi="楷体"/>
          <w:sz w:val="28"/>
          <w:szCs w:val="28"/>
        </w:rPr>
        <w:t>奖”和“最佳</w:t>
      </w:r>
      <w:r w:rsidRPr="00F93F8E">
        <w:rPr>
          <w:rFonts w:ascii="楷体" w:eastAsia="楷体" w:hAnsi="楷体" w:hint="eastAsia"/>
          <w:sz w:val="28"/>
          <w:szCs w:val="28"/>
        </w:rPr>
        <w:t>编排</w:t>
      </w:r>
      <w:r w:rsidRPr="00F93F8E">
        <w:rPr>
          <w:rFonts w:ascii="楷体" w:eastAsia="楷体" w:hAnsi="楷体"/>
          <w:sz w:val="28"/>
          <w:szCs w:val="28"/>
        </w:rPr>
        <w:t>奖”</w:t>
      </w:r>
      <w:r w:rsidR="00F93F8E">
        <w:rPr>
          <w:rFonts w:ascii="楷体" w:eastAsia="楷体" w:hAnsi="楷体" w:hint="eastAsia"/>
          <w:sz w:val="28"/>
          <w:szCs w:val="28"/>
        </w:rPr>
        <w:t>，</w:t>
      </w:r>
      <w:r w:rsidRPr="00F93F8E">
        <w:rPr>
          <w:rFonts w:ascii="楷体" w:eastAsia="楷体" w:hAnsi="楷体" w:hint="eastAsia"/>
          <w:sz w:val="28"/>
          <w:szCs w:val="28"/>
        </w:rPr>
        <w:t>只</w:t>
      </w:r>
      <w:r w:rsidRPr="00F93F8E">
        <w:rPr>
          <w:rFonts w:ascii="楷体" w:eastAsia="楷体" w:hAnsi="楷体"/>
          <w:sz w:val="28"/>
          <w:szCs w:val="28"/>
        </w:rPr>
        <w:t>颁发证书</w:t>
      </w:r>
      <w:r w:rsidRPr="00F93F8E">
        <w:rPr>
          <w:rFonts w:ascii="楷体" w:eastAsia="楷体" w:hAnsi="楷体" w:hint="eastAsia"/>
          <w:sz w:val="28"/>
          <w:szCs w:val="28"/>
        </w:rPr>
        <w:t>。</w:t>
      </w:r>
    </w:p>
    <w:p w:rsidR="006826EB" w:rsidRDefault="00F93F8E" w:rsidP="00F93F8E">
      <w:pPr>
        <w:spacing w:line="2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</w:t>
      </w:r>
      <w:r w:rsidR="006826EB">
        <w:rPr>
          <w:rFonts w:ascii="楷体" w:eastAsia="楷体" w:hAnsi="楷体" w:cs="楷体" w:hint="eastAsia"/>
          <w:sz w:val="28"/>
          <w:szCs w:val="28"/>
        </w:rPr>
        <w:t>）获得前八名</w:t>
      </w:r>
      <w:r>
        <w:rPr>
          <w:rFonts w:ascii="楷体" w:eastAsia="楷体" w:hAnsi="楷体" w:cs="楷体" w:hint="eastAsia"/>
          <w:sz w:val="28"/>
          <w:szCs w:val="28"/>
        </w:rPr>
        <w:t>给予奖金和证书。</w:t>
      </w:r>
    </w:p>
    <w:p w:rsidR="006826EB" w:rsidRDefault="006826EB" w:rsidP="006826EB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冠军：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人数*100元</w:t>
      </w:r>
    </w:p>
    <w:p w:rsidR="006826EB" w:rsidRDefault="006826EB" w:rsidP="006826EB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亚军：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人数*80元</w:t>
      </w:r>
    </w:p>
    <w:p w:rsidR="006826EB" w:rsidRDefault="006826EB" w:rsidP="006826EB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季军：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人数*60元</w:t>
      </w:r>
    </w:p>
    <w:p w:rsidR="006826EB" w:rsidRDefault="006826EB" w:rsidP="00F93F8E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第四名至第八名：各200元</w:t>
      </w:r>
    </w:p>
    <w:p w:rsidR="004F3F4A" w:rsidRPr="00F93F8E" w:rsidRDefault="00F93F8E" w:rsidP="00F93F8E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 w:rsidRPr="00F93F8E">
        <w:rPr>
          <w:rFonts w:ascii="楷体" w:eastAsia="楷体" w:hAnsi="楷体" w:hint="eastAsia"/>
          <w:b/>
          <w:sz w:val="28"/>
          <w:szCs w:val="28"/>
        </w:rPr>
        <w:t>十</w:t>
      </w:r>
      <w:r w:rsidR="004F3F4A" w:rsidRPr="00F93F8E">
        <w:rPr>
          <w:rFonts w:ascii="楷体" w:eastAsia="楷体" w:hAnsi="楷体"/>
          <w:b/>
          <w:sz w:val="28"/>
          <w:szCs w:val="28"/>
        </w:rPr>
        <w:t>、报名</w:t>
      </w:r>
      <w:r w:rsidR="004F3F4A" w:rsidRPr="00F93F8E">
        <w:rPr>
          <w:rFonts w:ascii="楷体" w:eastAsia="楷体" w:hAnsi="楷体" w:hint="eastAsia"/>
          <w:b/>
          <w:sz w:val="28"/>
          <w:szCs w:val="28"/>
        </w:rPr>
        <w:t>办法</w:t>
      </w:r>
      <w:r w:rsidR="00CC193F">
        <w:rPr>
          <w:rFonts w:ascii="楷体" w:eastAsia="楷体" w:hAnsi="楷体" w:hint="eastAsia"/>
          <w:b/>
          <w:sz w:val="28"/>
          <w:szCs w:val="28"/>
        </w:rPr>
        <w:t>和抽签时间</w:t>
      </w:r>
      <w:r w:rsidR="00AA1F4B">
        <w:rPr>
          <w:rFonts w:ascii="楷体" w:eastAsia="楷体" w:hAnsi="楷体" w:hint="eastAsia"/>
          <w:b/>
          <w:sz w:val="28"/>
          <w:szCs w:val="28"/>
        </w:rPr>
        <w:t>：</w:t>
      </w:r>
    </w:p>
    <w:p w:rsidR="00AA1F4B" w:rsidRPr="00AA1F4B" w:rsidRDefault="00AA1F4B" w:rsidP="00AA1F4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</w:t>
      </w:r>
      <w:r w:rsidR="004F3F4A" w:rsidRPr="00F93F8E">
        <w:rPr>
          <w:rFonts w:ascii="楷体" w:eastAsia="楷体" w:hAnsi="楷体" w:hint="eastAsia"/>
          <w:sz w:val="28"/>
          <w:szCs w:val="28"/>
        </w:rPr>
        <w:t>、</w:t>
      </w:r>
      <w:hyperlink r:id="rId8" w:history="1">
        <w:r w:rsidR="004F3F4A" w:rsidRPr="00F93F8E">
          <w:rPr>
            <w:rStyle w:val="a7"/>
            <w:rFonts w:ascii="楷体" w:eastAsia="楷体" w:hAnsi="楷体" w:hint="eastAsia"/>
            <w:sz w:val="28"/>
            <w:szCs w:val="28"/>
          </w:rPr>
          <w:t>请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各</w:t>
        </w:r>
        <w:r w:rsidR="004F3F4A" w:rsidRPr="00F93F8E">
          <w:rPr>
            <w:rStyle w:val="a7"/>
            <w:rFonts w:ascii="楷体" w:eastAsia="楷体" w:hAnsi="楷体" w:hint="eastAsia"/>
            <w:sz w:val="28"/>
            <w:szCs w:val="28"/>
          </w:rPr>
          <w:t>参赛队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于4月</w:t>
        </w:r>
        <w:r w:rsidR="00F93F8E">
          <w:rPr>
            <w:rStyle w:val="a7"/>
            <w:rFonts w:ascii="楷体" w:eastAsia="楷体" w:hAnsi="楷体" w:hint="eastAsia"/>
            <w:sz w:val="28"/>
            <w:szCs w:val="28"/>
          </w:rPr>
          <w:t>16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日</w:t>
        </w:r>
        <w:r w:rsidR="004F3F4A" w:rsidRPr="00F93F8E">
          <w:rPr>
            <w:rStyle w:val="a7"/>
            <w:rFonts w:ascii="楷体" w:eastAsia="楷体" w:hAnsi="楷体" w:hint="eastAsia"/>
            <w:sz w:val="28"/>
            <w:szCs w:val="28"/>
          </w:rPr>
          <w:t>前</w:t>
        </w:r>
        <w:r>
          <w:rPr>
            <w:rStyle w:val="a7"/>
            <w:rFonts w:ascii="楷体" w:eastAsia="楷体" w:hAnsi="楷体" w:hint="eastAsia"/>
            <w:sz w:val="28"/>
            <w:szCs w:val="28"/>
          </w:rPr>
          <w:t>（</w:t>
        </w:r>
        <w:r w:rsidRPr="00AA1F4B">
          <w:rPr>
            <w:rStyle w:val="a7"/>
            <w:rFonts w:ascii="楷体" w:eastAsia="楷体" w:hAnsi="楷体" w:hint="eastAsia"/>
            <w:sz w:val="28"/>
            <w:szCs w:val="28"/>
          </w:rPr>
          <w:t>逾期不交者视为弃权</w:t>
        </w:r>
        <w:r>
          <w:rPr>
            <w:rStyle w:val="a7"/>
            <w:rFonts w:ascii="楷体" w:eastAsia="楷体" w:hAnsi="楷体" w:hint="eastAsia"/>
            <w:sz w:val="28"/>
            <w:szCs w:val="28"/>
          </w:rPr>
          <w:t>）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将报名表</w:t>
        </w:r>
        <w:r w:rsidR="004F3F4A" w:rsidRPr="00F93F8E">
          <w:rPr>
            <w:rStyle w:val="a7"/>
            <w:rFonts w:ascii="楷体" w:eastAsia="楷体" w:hAnsi="楷体" w:hint="eastAsia"/>
            <w:sz w:val="28"/>
            <w:szCs w:val="28"/>
          </w:rPr>
          <w:t>、集体照、文字介绍100字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及所选音乐发送至</w:t>
        </w:r>
        <w:r>
          <w:rPr>
            <w:rStyle w:val="a7"/>
            <w:rFonts w:ascii="楷体" w:eastAsia="楷体" w:hAnsi="楷体" w:hint="eastAsia"/>
            <w:sz w:val="28"/>
            <w:szCs w:val="28"/>
          </w:rPr>
          <w:t>729452559</w:t>
        </w:r>
        <w:r w:rsidR="004F3F4A" w:rsidRPr="00F93F8E">
          <w:rPr>
            <w:rStyle w:val="a7"/>
            <w:rFonts w:ascii="楷体" w:eastAsia="楷体" w:hAnsi="楷体"/>
            <w:sz w:val="28"/>
            <w:szCs w:val="28"/>
          </w:rPr>
          <w:t>@qq.com</w:t>
        </w:r>
      </w:hyperlink>
      <w:r>
        <w:rPr>
          <w:rFonts w:ascii="楷体" w:eastAsia="楷体" w:hAnsi="楷体" w:hint="eastAsia"/>
          <w:sz w:val="28"/>
          <w:szCs w:val="28"/>
        </w:rPr>
        <w:t>（小翟</w:t>
      </w:r>
      <w:r w:rsidR="00935658">
        <w:rPr>
          <w:rFonts w:ascii="楷体" w:eastAsia="楷体" w:hAnsi="楷体" w:hint="eastAsia"/>
          <w:sz w:val="28"/>
          <w:szCs w:val="28"/>
        </w:rPr>
        <w:t>,18966369710</w:t>
      </w:r>
      <w:r>
        <w:rPr>
          <w:rFonts w:ascii="楷体" w:eastAsia="楷体" w:hAnsi="楷体" w:hint="eastAsia"/>
          <w:sz w:val="28"/>
          <w:szCs w:val="28"/>
        </w:rPr>
        <w:t>）</w:t>
      </w:r>
      <w:r w:rsidR="004F3F4A" w:rsidRPr="00F93F8E">
        <w:rPr>
          <w:rFonts w:ascii="楷体" w:eastAsia="楷体" w:hAnsi="楷体" w:hint="eastAsia"/>
          <w:sz w:val="28"/>
          <w:szCs w:val="28"/>
        </w:rPr>
        <w:t>，纸质报名表</w:t>
      </w:r>
      <w:r w:rsidR="00CC193F">
        <w:rPr>
          <w:rFonts w:ascii="楷体" w:eastAsia="楷体" w:hAnsi="楷体" w:hint="eastAsia"/>
          <w:sz w:val="28"/>
          <w:szCs w:val="28"/>
        </w:rPr>
        <w:t>请分院盖章后于</w:t>
      </w:r>
      <w:proofErr w:type="gramStart"/>
      <w:r w:rsidR="00CC193F">
        <w:rPr>
          <w:rFonts w:ascii="楷体" w:eastAsia="楷体" w:hAnsi="楷体" w:hint="eastAsia"/>
          <w:sz w:val="28"/>
          <w:szCs w:val="28"/>
        </w:rPr>
        <w:t>抽签日</w:t>
      </w:r>
      <w:proofErr w:type="gramEnd"/>
      <w:r w:rsidR="004F3F4A" w:rsidRPr="00F93F8E">
        <w:rPr>
          <w:rFonts w:ascii="楷体" w:eastAsia="楷体" w:hAnsi="楷体" w:hint="eastAsia"/>
          <w:sz w:val="28"/>
          <w:szCs w:val="28"/>
        </w:rPr>
        <w:t>交傅老师</w:t>
      </w:r>
      <w:r w:rsidR="00CC193F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</w:p>
    <w:p w:rsidR="00AA1F4B" w:rsidRDefault="00AA1F4B" w:rsidP="00AA1F4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注</w:t>
      </w:r>
      <w:r>
        <w:rPr>
          <w:rFonts w:ascii="楷体" w:eastAsia="楷体" w:hAnsi="楷体" w:cs="楷体" w:hint="eastAsia"/>
          <w:sz w:val="28"/>
          <w:szCs w:val="28"/>
        </w:rPr>
        <w:t>：每队</w:t>
      </w:r>
      <w:r w:rsidRPr="00F93F8E">
        <w:rPr>
          <w:rFonts w:ascii="楷体" w:eastAsia="楷体" w:hAnsi="楷体" w:hint="eastAsia"/>
          <w:sz w:val="28"/>
          <w:szCs w:val="28"/>
        </w:rPr>
        <w:t>可以有</w:t>
      </w:r>
      <w:r>
        <w:rPr>
          <w:rFonts w:ascii="楷体" w:eastAsia="楷体" w:hAnsi="楷体" w:hint="eastAsia"/>
          <w:sz w:val="28"/>
          <w:szCs w:val="28"/>
        </w:rPr>
        <w:t>1-</w:t>
      </w:r>
      <w:r w:rsidRPr="00F93F8E">
        <w:rPr>
          <w:rFonts w:ascii="楷体" w:eastAsia="楷体" w:hAnsi="楷体" w:hint="eastAsia"/>
          <w:sz w:val="28"/>
          <w:szCs w:val="28"/>
        </w:rPr>
        <w:t>2名替补队员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C193F" w:rsidRDefault="00AA1F4B" w:rsidP="00CC193F">
      <w:pPr>
        <w:spacing w:line="20" w:lineRule="atLeast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4F3F4A" w:rsidRPr="00AA1F4B">
        <w:rPr>
          <w:rFonts w:ascii="楷体" w:eastAsia="楷体" w:hAnsi="楷体" w:hint="eastAsia"/>
          <w:sz w:val="28"/>
          <w:szCs w:val="28"/>
        </w:rPr>
        <w:t>、</w:t>
      </w:r>
      <w:r w:rsidR="00CC193F">
        <w:rPr>
          <w:rFonts w:ascii="楷体" w:eastAsia="楷体" w:hAnsi="楷体" w:cs="楷体" w:hint="eastAsia"/>
          <w:sz w:val="28"/>
          <w:szCs w:val="28"/>
        </w:rPr>
        <w:t>定于</w:t>
      </w:r>
      <w:r w:rsidR="00CC193F" w:rsidRPr="00CC193F">
        <w:rPr>
          <w:rFonts w:ascii="楷体" w:eastAsia="楷体" w:hAnsi="楷体" w:cs="楷体" w:hint="eastAsia"/>
          <w:sz w:val="28"/>
          <w:szCs w:val="28"/>
          <w:u w:val="single"/>
        </w:rPr>
        <w:t>4月23日中午12：30分</w:t>
      </w:r>
      <w:r w:rsidR="00CC193F">
        <w:rPr>
          <w:rFonts w:ascii="楷体" w:eastAsia="楷体" w:hAnsi="楷体" w:hint="eastAsia"/>
          <w:sz w:val="28"/>
          <w:szCs w:val="28"/>
        </w:rPr>
        <w:t>在体军部会议室</w:t>
      </w:r>
      <w:r w:rsidR="00CC193F">
        <w:rPr>
          <w:rFonts w:ascii="楷体" w:eastAsia="楷体" w:hAnsi="楷体" w:cs="楷体" w:hint="eastAsia"/>
          <w:sz w:val="28"/>
          <w:szCs w:val="28"/>
        </w:rPr>
        <w:t>进行现场抽签，各队领队、教练或队长参加，如未到达视为放弃抽签，（平湖校区代表队可指定人员代抽，如没有指定人员，则由承办方代抽），并召开领队、教练员会议。</w:t>
      </w:r>
    </w:p>
    <w:p w:rsidR="00CC193F" w:rsidRDefault="00CC193F" w:rsidP="00CC193F">
      <w:pPr>
        <w:spacing w:line="20" w:lineRule="atLeast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联系电话：傅老师  </w:t>
      </w:r>
      <w:r>
        <w:rPr>
          <w:rFonts w:ascii="楷体" w:eastAsia="楷体" w:hAnsi="楷体" w:hint="eastAsia"/>
          <w:sz w:val="28"/>
          <w:szCs w:val="28"/>
        </w:rPr>
        <w:t>13575300757/</w:t>
      </w:r>
      <w:r w:rsidRPr="00F93F8E">
        <w:rPr>
          <w:rFonts w:ascii="楷体" w:eastAsia="楷体" w:hAnsi="楷体" w:hint="eastAsia"/>
          <w:sz w:val="28"/>
          <w:szCs w:val="28"/>
        </w:rPr>
        <w:t>610757</w:t>
      </w:r>
    </w:p>
    <w:p w:rsidR="004F3F4A" w:rsidRPr="00AA1F4B" w:rsidRDefault="00AA1F4B" w:rsidP="00AA1F4B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十一</w:t>
      </w:r>
      <w:r w:rsidR="004F3F4A" w:rsidRPr="00AA1F4B">
        <w:rPr>
          <w:rFonts w:ascii="楷体" w:eastAsia="楷体" w:hAnsi="楷体" w:hint="eastAsia"/>
          <w:b/>
          <w:sz w:val="28"/>
          <w:szCs w:val="28"/>
        </w:rPr>
        <w:t>、裁判及其他：</w:t>
      </w:r>
    </w:p>
    <w:p w:rsidR="004F3F4A" w:rsidRPr="007A33AD" w:rsidRDefault="004F3F4A" w:rsidP="00AA1F4B">
      <w:pPr>
        <w:pStyle w:val="a5"/>
        <w:ind w:left="420" w:firstLineChars="0" w:firstLine="0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 w:hint="eastAsia"/>
          <w:bCs/>
          <w:sz w:val="28"/>
          <w:szCs w:val="28"/>
        </w:rPr>
        <w:t>裁判长和裁</w:t>
      </w:r>
      <w:r w:rsidR="00CC193F">
        <w:rPr>
          <w:rFonts w:ascii="楷体" w:eastAsia="楷体" w:hAnsi="楷体" w:hint="eastAsia"/>
          <w:bCs/>
          <w:sz w:val="28"/>
          <w:szCs w:val="28"/>
        </w:rPr>
        <w:t>判员由体育运动委员会</w:t>
      </w:r>
      <w:r w:rsidRPr="007A33AD">
        <w:rPr>
          <w:rFonts w:ascii="楷体" w:eastAsia="楷体" w:hAnsi="楷体" w:hint="eastAsia"/>
          <w:bCs/>
          <w:sz w:val="28"/>
          <w:szCs w:val="28"/>
        </w:rPr>
        <w:t>指派</w:t>
      </w:r>
      <w:r w:rsidRPr="007A33AD">
        <w:rPr>
          <w:rFonts w:ascii="楷体" w:eastAsia="楷体" w:hAnsi="楷体" w:hint="eastAsia"/>
          <w:sz w:val="28"/>
          <w:szCs w:val="28"/>
        </w:rPr>
        <w:t>。</w:t>
      </w:r>
    </w:p>
    <w:p w:rsidR="004F3F4A" w:rsidRPr="00CC193F" w:rsidRDefault="00CC193F" w:rsidP="003C7520">
      <w:pPr>
        <w:spacing w:line="20" w:lineRule="atLeas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十二</w:t>
      </w:r>
      <w:r w:rsidR="004F3F4A" w:rsidRPr="00CC193F">
        <w:rPr>
          <w:rFonts w:ascii="楷体" w:eastAsia="楷体" w:hAnsi="楷体"/>
          <w:b/>
          <w:sz w:val="28"/>
          <w:szCs w:val="28"/>
        </w:rPr>
        <w:t>、本规程解释权归</w:t>
      </w:r>
      <w:r w:rsidR="003C7520" w:rsidRPr="003C7520">
        <w:rPr>
          <w:rFonts w:ascii="楷体" w:eastAsia="楷体" w:hAnsi="楷体" w:cs="楷体" w:hint="eastAsia"/>
          <w:b/>
          <w:bCs/>
          <w:sz w:val="28"/>
          <w:szCs w:val="28"/>
        </w:rPr>
        <w:t>嘉兴学院体军部群体运动中心</w:t>
      </w:r>
      <w:r w:rsidR="003C7520">
        <w:rPr>
          <w:rFonts w:ascii="楷体" w:eastAsia="楷体" w:hAnsi="楷体" w:cs="楷体" w:hint="eastAsia"/>
          <w:b/>
          <w:bCs/>
          <w:sz w:val="28"/>
          <w:szCs w:val="28"/>
        </w:rPr>
        <w:t>，</w:t>
      </w:r>
      <w:r w:rsidR="004F3F4A" w:rsidRPr="00CC193F">
        <w:rPr>
          <w:rFonts w:ascii="楷体" w:eastAsia="楷体" w:hAnsi="楷体" w:hint="eastAsia"/>
          <w:b/>
          <w:sz w:val="28"/>
          <w:szCs w:val="28"/>
        </w:rPr>
        <w:t>未尽事宜，另行通知。</w:t>
      </w:r>
      <w:r w:rsidR="004F3F4A" w:rsidRPr="00CC193F">
        <w:rPr>
          <w:rFonts w:ascii="楷体" w:eastAsia="楷体" w:hAnsi="楷体"/>
          <w:sz w:val="28"/>
          <w:szCs w:val="28"/>
        </w:rPr>
        <w:tab/>
        <w:t xml:space="preserve">                                 </w:t>
      </w:r>
    </w:p>
    <w:p w:rsidR="004F3F4A" w:rsidRPr="007A33AD" w:rsidRDefault="004F3F4A" w:rsidP="00CC193F">
      <w:pPr>
        <w:autoSpaceDN w:val="0"/>
        <w:spacing w:line="288" w:lineRule="auto"/>
        <w:jc w:val="center"/>
        <w:rPr>
          <w:rFonts w:ascii="楷体" w:eastAsia="楷体" w:hAnsi="楷体"/>
          <w:bCs/>
          <w:sz w:val="28"/>
          <w:szCs w:val="28"/>
        </w:rPr>
      </w:pPr>
      <w:r w:rsidRPr="00AA1F4B">
        <w:rPr>
          <w:rFonts w:ascii="楷体" w:eastAsia="楷体" w:hAnsi="楷体" w:hint="eastAsia"/>
          <w:sz w:val="28"/>
          <w:szCs w:val="28"/>
        </w:rPr>
        <w:t xml:space="preserve">                                     </w:t>
      </w:r>
      <w:r w:rsidRPr="00AA1F4B">
        <w:rPr>
          <w:rFonts w:ascii="楷体" w:eastAsia="楷体" w:hAnsi="楷体"/>
          <w:b/>
          <w:sz w:val="28"/>
          <w:szCs w:val="28"/>
        </w:rPr>
        <w:t xml:space="preserve"> </w:t>
      </w:r>
      <w:r w:rsidRPr="007A33AD">
        <w:rPr>
          <w:rFonts w:ascii="楷体" w:eastAsia="楷体" w:hAnsi="楷体" w:hint="eastAsia"/>
          <w:bCs/>
          <w:sz w:val="28"/>
          <w:szCs w:val="28"/>
        </w:rPr>
        <w:t xml:space="preserve">                                         </w:t>
      </w:r>
      <w:r w:rsidR="00CC193F">
        <w:rPr>
          <w:rFonts w:ascii="楷体" w:eastAsia="楷体" w:hAnsi="楷体" w:hint="eastAsia"/>
          <w:bCs/>
          <w:sz w:val="28"/>
          <w:szCs w:val="28"/>
        </w:rPr>
        <w:t xml:space="preserve">     </w:t>
      </w:r>
      <w:r w:rsidR="003C7520">
        <w:rPr>
          <w:rFonts w:ascii="楷体" w:eastAsia="楷体" w:hAnsi="楷体" w:hint="eastAsia"/>
          <w:bCs/>
          <w:sz w:val="28"/>
          <w:szCs w:val="28"/>
        </w:rPr>
        <w:t xml:space="preserve">                          </w:t>
      </w:r>
    </w:p>
    <w:p w:rsidR="00275351" w:rsidRDefault="00275351">
      <w:pPr>
        <w:spacing w:line="20" w:lineRule="atLeast"/>
        <w:rPr>
          <w:rFonts w:ascii="楷体" w:eastAsia="楷体" w:hAnsi="楷体" w:cs="楷体"/>
          <w:sz w:val="28"/>
          <w:szCs w:val="28"/>
        </w:rPr>
        <w:sectPr w:rsidR="002753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5351" w:rsidRDefault="00F843ED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附件2：</w:t>
      </w:r>
    </w:p>
    <w:p w:rsidR="00275351" w:rsidRDefault="00F843ED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2021年嘉兴学院第二十一</w:t>
      </w:r>
      <w:r w:rsidR="003C7520">
        <w:rPr>
          <w:rFonts w:ascii="楷体" w:eastAsia="楷体" w:hAnsi="楷体" w:cs="楷体" w:hint="eastAsia"/>
          <w:b/>
          <w:bCs/>
          <w:sz w:val="32"/>
          <w:szCs w:val="32"/>
        </w:rPr>
        <w:t>届运动会街舞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比赛报名表</w:t>
      </w:r>
    </w:p>
    <w:p w:rsidR="003C7520" w:rsidRPr="00FB32AB" w:rsidRDefault="003C7520" w:rsidP="003C7520">
      <w:pPr>
        <w:spacing w:line="20" w:lineRule="atLeast"/>
        <w:rPr>
          <w:b/>
          <w:sz w:val="24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 w:rsidRPr="00FB32AB">
        <w:rPr>
          <w:rFonts w:hint="eastAsia"/>
          <w:b/>
          <w:sz w:val="24"/>
        </w:rPr>
        <w:t>分院（盖章）：</w:t>
      </w:r>
      <w:r w:rsidRPr="00FB32AB">
        <w:rPr>
          <w:rFonts w:hint="eastAsia"/>
          <w:b/>
          <w:sz w:val="24"/>
        </w:rPr>
        <w:t xml:space="preserve">       </w:t>
      </w:r>
      <w:r w:rsidR="00FB32AB">
        <w:rPr>
          <w:rFonts w:hint="eastAsia"/>
          <w:b/>
          <w:sz w:val="24"/>
        </w:rPr>
        <w:t xml:space="preserve">  </w:t>
      </w:r>
      <w:r w:rsidRPr="00FB32AB">
        <w:rPr>
          <w:rFonts w:hint="eastAsia"/>
          <w:b/>
          <w:sz w:val="24"/>
        </w:rPr>
        <w:t>队名：</w:t>
      </w:r>
      <w:r w:rsidRPr="00FB32AB">
        <w:rPr>
          <w:rFonts w:hint="eastAsia"/>
          <w:b/>
          <w:sz w:val="24"/>
        </w:rPr>
        <w:t xml:space="preserve">         </w:t>
      </w:r>
      <w:r w:rsidRPr="00FB32AB">
        <w:rPr>
          <w:rFonts w:hint="eastAsia"/>
          <w:b/>
          <w:sz w:val="24"/>
        </w:rPr>
        <w:t>领队：</w:t>
      </w:r>
      <w:r w:rsidRPr="00FB32AB">
        <w:rPr>
          <w:rFonts w:hint="eastAsia"/>
          <w:b/>
          <w:sz w:val="24"/>
        </w:rPr>
        <w:t xml:space="preserve">       </w:t>
      </w:r>
      <w:r w:rsidR="00FB32AB">
        <w:rPr>
          <w:rFonts w:hint="eastAsia"/>
          <w:b/>
          <w:sz w:val="24"/>
        </w:rPr>
        <w:t xml:space="preserve"> </w:t>
      </w:r>
      <w:r w:rsidRPr="00FB32AB">
        <w:rPr>
          <w:rFonts w:hint="eastAsia"/>
          <w:b/>
          <w:sz w:val="24"/>
        </w:rPr>
        <w:t>教练：</w:t>
      </w:r>
    </w:p>
    <w:p w:rsidR="003C7520" w:rsidRPr="00FB32AB" w:rsidRDefault="003C7520" w:rsidP="003C7520">
      <w:pPr>
        <w:spacing w:line="20" w:lineRule="atLeast"/>
        <w:rPr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552"/>
        <w:gridCol w:w="1843"/>
        <w:gridCol w:w="2247"/>
        <w:gridCol w:w="1346"/>
      </w:tblGrid>
      <w:tr w:rsidR="003C7520" w:rsidTr="00F46C62">
        <w:trPr>
          <w:trHeight w:val="525"/>
        </w:trPr>
        <w:tc>
          <w:tcPr>
            <w:tcW w:w="1670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</w:tr>
      <w:tr w:rsidR="003C7520" w:rsidTr="00F46C62">
        <w:trPr>
          <w:trHeight w:val="525"/>
        </w:trPr>
        <w:tc>
          <w:tcPr>
            <w:tcW w:w="1670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 w:val="restart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</w:tbl>
    <w:p w:rsidR="003C7520" w:rsidRPr="00FB32AB" w:rsidRDefault="003C7520" w:rsidP="003C7520">
      <w:pPr>
        <w:rPr>
          <w:b/>
          <w:color w:val="000000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 w:rsidRPr="00FB32AB">
        <w:rPr>
          <w:rFonts w:hint="eastAsia"/>
          <w:b/>
          <w:color w:val="000000"/>
          <w:sz w:val="24"/>
        </w:rPr>
        <w:t>经办人：</w:t>
      </w:r>
      <w:r w:rsidRPr="00FB32AB">
        <w:rPr>
          <w:rFonts w:hint="eastAsia"/>
          <w:b/>
          <w:color w:val="000000"/>
          <w:sz w:val="24"/>
        </w:rPr>
        <w:t xml:space="preserve">      </w:t>
      </w:r>
      <w:r w:rsidRPr="00FB32AB">
        <w:rPr>
          <w:rFonts w:hint="eastAsia"/>
          <w:b/>
          <w:color w:val="000000"/>
          <w:sz w:val="24"/>
        </w:rPr>
        <w:t>联系电话（必填）：</w:t>
      </w:r>
      <w:r w:rsidRPr="00FB32AB">
        <w:rPr>
          <w:rFonts w:hint="eastAsia"/>
          <w:b/>
          <w:color w:val="000000"/>
          <w:sz w:val="24"/>
        </w:rPr>
        <w:t xml:space="preserve"> </w:t>
      </w:r>
    </w:p>
    <w:p w:rsidR="00FB32AB" w:rsidRDefault="00FB32AB" w:rsidP="003C7520">
      <w:pPr>
        <w:rPr>
          <w:color w:val="000000"/>
          <w:sz w:val="24"/>
        </w:rPr>
      </w:pPr>
    </w:p>
    <w:p w:rsidR="00FB32AB" w:rsidRPr="00FB32AB" w:rsidRDefault="00FB32AB" w:rsidP="003C7520">
      <w:pPr>
        <w:rPr>
          <w:b/>
          <w:color w:val="000000"/>
          <w:sz w:val="24"/>
        </w:rPr>
      </w:pPr>
      <w:r w:rsidRPr="00FB32AB">
        <w:rPr>
          <w:rFonts w:hint="eastAsia"/>
          <w:b/>
          <w:color w:val="000000"/>
          <w:sz w:val="24"/>
        </w:rPr>
        <w:t>文字介绍</w:t>
      </w:r>
      <w:r>
        <w:rPr>
          <w:rFonts w:hint="eastAsia"/>
          <w:b/>
          <w:color w:val="000000"/>
          <w:sz w:val="24"/>
        </w:rPr>
        <w:t>（限</w:t>
      </w:r>
      <w:r>
        <w:rPr>
          <w:rFonts w:hint="eastAsia"/>
          <w:b/>
          <w:color w:val="000000"/>
          <w:sz w:val="24"/>
        </w:rPr>
        <w:t>100</w:t>
      </w:r>
      <w:r>
        <w:rPr>
          <w:rFonts w:hint="eastAsia"/>
          <w:b/>
          <w:color w:val="000000"/>
          <w:sz w:val="24"/>
        </w:rPr>
        <w:t>字）</w:t>
      </w:r>
      <w:r w:rsidRPr="00FB32AB">
        <w:rPr>
          <w:rFonts w:hint="eastAsia"/>
          <w:b/>
          <w:color w:val="000000"/>
          <w:sz w:val="24"/>
        </w:rPr>
        <w:t>：</w:t>
      </w:r>
    </w:p>
    <w:p w:rsidR="00FB32AB" w:rsidRPr="00FB32AB" w:rsidRDefault="00FB32AB" w:rsidP="003C7520">
      <w:pPr>
        <w:rPr>
          <w:b/>
          <w:color w:val="000000"/>
          <w:sz w:val="24"/>
        </w:rPr>
      </w:pPr>
    </w:p>
    <w:p w:rsidR="00FB32AB" w:rsidRPr="00FB32AB" w:rsidRDefault="00FB32AB" w:rsidP="003C7520">
      <w:pPr>
        <w:rPr>
          <w:b/>
          <w:color w:val="000000"/>
          <w:sz w:val="24"/>
        </w:rPr>
      </w:pPr>
      <w:r w:rsidRPr="00FB32AB">
        <w:rPr>
          <w:rFonts w:hint="eastAsia"/>
          <w:b/>
          <w:color w:val="000000"/>
          <w:sz w:val="24"/>
        </w:rPr>
        <w:t>集体照</w:t>
      </w:r>
      <w:r>
        <w:rPr>
          <w:rFonts w:hint="eastAsia"/>
          <w:b/>
          <w:color w:val="000000"/>
          <w:sz w:val="24"/>
        </w:rPr>
        <w:t>（</w:t>
      </w:r>
      <w:r>
        <w:rPr>
          <w:rFonts w:hint="eastAsia"/>
          <w:b/>
          <w:color w:val="000000"/>
          <w:sz w:val="24"/>
        </w:rPr>
        <w:t>2-3</w:t>
      </w:r>
      <w:r>
        <w:rPr>
          <w:rFonts w:hint="eastAsia"/>
          <w:b/>
          <w:color w:val="000000"/>
          <w:sz w:val="24"/>
        </w:rPr>
        <w:t>张）</w:t>
      </w:r>
      <w:r w:rsidRPr="00FB32AB">
        <w:rPr>
          <w:rFonts w:hint="eastAsia"/>
          <w:b/>
          <w:color w:val="000000"/>
          <w:sz w:val="24"/>
        </w:rPr>
        <w:t>：</w:t>
      </w:r>
    </w:p>
    <w:sectPr w:rsidR="00FB32AB" w:rsidRPr="00FB32AB" w:rsidSect="0061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8B" w:rsidRDefault="0049438B" w:rsidP="000767A2">
      <w:r>
        <w:separator/>
      </w:r>
    </w:p>
  </w:endnote>
  <w:endnote w:type="continuationSeparator" w:id="0">
    <w:p w:rsidR="0049438B" w:rsidRDefault="0049438B" w:rsidP="0007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8B" w:rsidRDefault="0049438B" w:rsidP="000767A2">
      <w:r>
        <w:separator/>
      </w:r>
    </w:p>
  </w:footnote>
  <w:footnote w:type="continuationSeparator" w:id="0">
    <w:p w:rsidR="0049438B" w:rsidRDefault="0049438B" w:rsidP="0007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DF26CC"/>
    <w:lvl w:ilvl="0">
      <w:start w:val="3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D18B61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18EA7D6E"/>
    <w:multiLevelType w:val="singleLevel"/>
    <w:tmpl w:val="95E280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B2C1175"/>
    <w:multiLevelType w:val="singleLevel"/>
    <w:tmpl w:val="F74252D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51"/>
    <w:rsid w:val="000767A2"/>
    <w:rsid w:val="00092C70"/>
    <w:rsid w:val="00275351"/>
    <w:rsid w:val="003C7520"/>
    <w:rsid w:val="0049438B"/>
    <w:rsid w:val="004F3F4A"/>
    <w:rsid w:val="00542A1F"/>
    <w:rsid w:val="0061728A"/>
    <w:rsid w:val="006826EB"/>
    <w:rsid w:val="007A33AD"/>
    <w:rsid w:val="00935658"/>
    <w:rsid w:val="009D6245"/>
    <w:rsid w:val="009E2621"/>
    <w:rsid w:val="00AA1F4B"/>
    <w:rsid w:val="00B64D15"/>
    <w:rsid w:val="00BA7BA9"/>
    <w:rsid w:val="00C001E2"/>
    <w:rsid w:val="00CC193F"/>
    <w:rsid w:val="00D6111A"/>
    <w:rsid w:val="00EA0AD9"/>
    <w:rsid w:val="00F843ED"/>
    <w:rsid w:val="00F93F8E"/>
    <w:rsid w:val="00FB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1728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61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6172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1728A"/>
    <w:pPr>
      <w:ind w:firstLineChars="200" w:firstLine="420"/>
    </w:pPr>
  </w:style>
  <w:style w:type="paragraph" w:styleId="a6">
    <w:name w:val="footer"/>
    <w:basedOn w:val="a"/>
    <w:link w:val="Char"/>
    <w:uiPriority w:val="99"/>
    <w:unhideWhenUsed/>
    <w:rsid w:val="0007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767A2"/>
    <w:rPr>
      <w:kern w:val="2"/>
      <w:sz w:val="18"/>
      <w:szCs w:val="18"/>
    </w:rPr>
  </w:style>
  <w:style w:type="character" w:styleId="a7">
    <w:name w:val="Hyperlink"/>
    <w:rsid w:val="004F3F4A"/>
    <w:rPr>
      <w:rFonts w:ascii="Times New Roman" w:eastAsia="宋体" w:hAnsi="Times New Roman" w:cs="Times New Roman"/>
      <w:color w:val="0000FF"/>
      <w:u w:val="single"/>
    </w:rPr>
  </w:style>
  <w:style w:type="paragraph" w:styleId="a8">
    <w:name w:val="Date"/>
    <w:basedOn w:val="a"/>
    <w:next w:val="a"/>
    <w:link w:val="Char0"/>
    <w:unhideWhenUsed/>
    <w:rsid w:val="004F3F4A"/>
    <w:pPr>
      <w:ind w:leftChars="2500" w:left="100"/>
    </w:pPr>
  </w:style>
  <w:style w:type="character" w:customStyle="1" w:styleId="Char0">
    <w:name w:val="日期 Char"/>
    <w:basedOn w:val="a0"/>
    <w:link w:val="a8"/>
    <w:rsid w:val="004F3F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footer"/>
    <w:basedOn w:val="a"/>
    <w:link w:val="Char"/>
    <w:uiPriority w:val="99"/>
    <w:unhideWhenUsed/>
    <w:rsid w:val="0007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767A2"/>
    <w:rPr>
      <w:kern w:val="2"/>
      <w:sz w:val="18"/>
      <w:szCs w:val="18"/>
    </w:rPr>
  </w:style>
  <w:style w:type="character" w:styleId="a7">
    <w:name w:val="Hyperlink"/>
    <w:rsid w:val="004F3F4A"/>
    <w:rPr>
      <w:rFonts w:ascii="Times New Roman" w:eastAsia="宋体" w:hAnsi="Times New Roman" w:cs="Times New Roman"/>
      <w:color w:val="0000FF"/>
      <w:u w:val="single"/>
    </w:rPr>
  </w:style>
  <w:style w:type="paragraph" w:styleId="a8">
    <w:name w:val="Date"/>
    <w:basedOn w:val="a"/>
    <w:next w:val="a"/>
    <w:link w:val="Char0"/>
    <w:unhideWhenUsed/>
    <w:rsid w:val="004F3F4A"/>
    <w:pPr>
      <w:ind w:leftChars="2500" w:left="100"/>
    </w:pPr>
  </w:style>
  <w:style w:type="character" w:customStyle="1" w:styleId="Char0">
    <w:name w:val="日期 Char"/>
    <w:basedOn w:val="a0"/>
    <w:link w:val="a8"/>
    <w:rsid w:val="004F3F4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0998;&#38498;&#20110;4&#26376;30&#26085;&#21069;&#23558;&#25253;&#21517;&#34920;&#21450;&#25152;&#36873;&#38899;&#20048;&#21457;&#36865;&#33267;43831076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245</Words>
  <Characters>1401</Characters>
  <Application>Microsoft Office Word</Application>
  <DocSecurity>0</DocSecurity>
  <Lines>11</Lines>
  <Paragraphs>3</Paragraphs>
  <ScaleCrop>false</ScaleCrop>
  <Company>微软中国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9</cp:revision>
  <dcterms:created xsi:type="dcterms:W3CDTF">2017-05-09T03:48:00Z</dcterms:created>
  <dcterms:modified xsi:type="dcterms:W3CDTF">2021-03-29T07:16:00Z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05BF77AF9B6F4F5B8256AFCEA354BA6C</vt:lpwstr>
  </property>
</Properties>
</file>